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FC5" w:rsidRDefault="003F5C6D" w:rsidP="003821AF">
      <w:pPr>
        <w:spacing w:after="0" w:line="360" w:lineRule="auto"/>
        <w:ind w:firstLine="709"/>
      </w:pPr>
      <w:bookmarkStart w:id="0" w:name="_GoBack"/>
      <w:bookmarkEnd w:id="0"/>
      <w:r>
        <w:t>Федеральная рабочая программа по учебному предмету «Родн</w:t>
      </w:r>
      <w:r w:rsidR="00FA538F">
        <w:t>ой</w:t>
      </w:r>
      <w:r>
        <w:t xml:space="preserve"> (</w:t>
      </w:r>
      <w:r w:rsidR="00AF41AE">
        <w:rPr>
          <w:lang w:val="tt-RU"/>
        </w:rPr>
        <w:t>татарский</w:t>
      </w:r>
      <w:r>
        <w:t xml:space="preserve">) </w:t>
      </w:r>
      <w:r w:rsidR="00FA538F">
        <w:t>язык</w:t>
      </w:r>
      <w:r>
        <w:t>».</w:t>
      </w:r>
    </w:p>
    <w:p w:rsidR="003F5C6D" w:rsidRDefault="003F5C6D" w:rsidP="003821AF">
      <w:pPr>
        <w:spacing w:after="0" w:line="360" w:lineRule="auto"/>
        <w:ind w:firstLine="709"/>
      </w:pPr>
      <w:r>
        <w:t>1. Федеральная рабочая программа по учебному предмету «Родн</w:t>
      </w:r>
      <w:r w:rsidR="00FA538F">
        <w:t>ой</w:t>
      </w:r>
      <w:r w:rsidR="0005184E">
        <w:t xml:space="preserve"> (</w:t>
      </w:r>
      <w:r w:rsidR="00AF41AE">
        <w:rPr>
          <w:lang w:val="tt-RU"/>
        </w:rPr>
        <w:t>татарский</w:t>
      </w:r>
      <w:r w:rsidR="0005184E">
        <w:t xml:space="preserve">) </w:t>
      </w:r>
      <w:r w:rsidR="00FA538F">
        <w:t>язык</w:t>
      </w:r>
      <w:r>
        <w:t xml:space="preserve">» (предметная область «Родной язык и родная литература») (далее соответственно </w:t>
      </w:r>
      <w:r w:rsidR="0005184E">
        <w:t>-</w:t>
      </w:r>
      <w:r>
        <w:t xml:space="preserve"> программа по родно</w:t>
      </w:r>
      <w:r w:rsidR="00FA538F">
        <w:t>му</w:t>
      </w:r>
      <w:r>
        <w:t xml:space="preserve"> (</w:t>
      </w:r>
      <w:r w:rsidR="00AF41AE">
        <w:rPr>
          <w:lang w:val="tt-RU"/>
        </w:rPr>
        <w:t>татарскому</w:t>
      </w:r>
      <w:r>
        <w:t xml:space="preserve">) </w:t>
      </w:r>
      <w:r w:rsidR="00FA538F">
        <w:t>языку</w:t>
      </w:r>
      <w:r>
        <w:t xml:space="preserve">, </w:t>
      </w:r>
      <w:r w:rsidR="0005184E">
        <w:t>родной (</w:t>
      </w:r>
      <w:r w:rsidR="00AF41AE">
        <w:rPr>
          <w:lang w:val="tt-RU"/>
        </w:rPr>
        <w:t>татарский</w:t>
      </w:r>
      <w:r w:rsidR="0005184E">
        <w:t xml:space="preserve">) </w:t>
      </w:r>
      <w:r w:rsidR="00FA538F">
        <w:t>язык</w:t>
      </w:r>
      <w:r w:rsidR="00F00134">
        <w:t xml:space="preserve">, </w:t>
      </w:r>
      <w:r w:rsidR="00AF41AE">
        <w:rPr>
          <w:lang w:val="tt-RU"/>
        </w:rPr>
        <w:t>татарский</w:t>
      </w:r>
      <w:r w:rsidR="00F00134">
        <w:t xml:space="preserve"> язык</w:t>
      </w:r>
      <w:r>
        <w:t xml:space="preserve">) </w:t>
      </w:r>
      <w:r w:rsidRPr="002E2693">
        <w:rPr>
          <w:rFonts w:cs="Times New Roman"/>
          <w:szCs w:val="28"/>
        </w:rPr>
        <w:t xml:space="preserve">разработана </w:t>
      </w:r>
      <w:r w:rsidRPr="002E2693">
        <w:rPr>
          <w:rFonts w:eastAsia="Times New Roman" w:cs="Times New Roman"/>
          <w:szCs w:val="28"/>
        </w:rPr>
        <w:t>для обучающихся</w:t>
      </w:r>
      <w:r w:rsidR="00AF41AE" w:rsidRPr="00AF41AE">
        <w:rPr>
          <w:rFonts w:eastAsia="Times New Roman" w:cs="Times New Roman"/>
          <w:szCs w:val="28"/>
        </w:rPr>
        <w:t>,</w:t>
      </w:r>
      <w:r w:rsidR="00AF41AE">
        <w:rPr>
          <w:rFonts w:eastAsia="Times New Roman" w:cs="Times New Roman"/>
          <w:szCs w:val="28"/>
          <w:lang w:val="tt-RU"/>
        </w:rPr>
        <w:t xml:space="preserve"> </w:t>
      </w:r>
      <w:r w:rsidRPr="00AF41AE">
        <w:rPr>
          <w:rFonts w:eastAsia="Times New Roman" w:cs="Times New Roman"/>
          <w:szCs w:val="28"/>
        </w:rPr>
        <w:t>владеющих</w:t>
      </w:r>
      <w:r w:rsidRPr="00E36925">
        <w:rPr>
          <w:rFonts w:eastAsia="Times New Roman" w:cs="Times New Roman"/>
          <w:color w:val="2F5496" w:themeColor="accent1" w:themeShade="BF"/>
          <w:szCs w:val="28"/>
        </w:rPr>
        <w:t xml:space="preserve"> </w:t>
      </w:r>
      <w:r w:rsidRPr="002E2693">
        <w:rPr>
          <w:rFonts w:eastAsia="Times New Roman" w:cs="Times New Roman"/>
          <w:szCs w:val="28"/>
        </w:rPr>
        <w:t>родным (</w:t>
      </w:r>
      <w:r w:rsidR="00AF41AE">
        <w:rPr>
          <w:rFonts w:eastAsia="Times New Roman" w:cs="Times New Roman"/>
          <w:szCs w:val="28"/>
          <w:lang w:val="tt-RU"/>
        </w:rPr>
        <w:t>татарским</w:t>
      </w:r>
      <w:r w:rsidRPr="002E2693">
        <w:rPr>
          <w:rFonts w:eastAsia="Times New Roman" w:cs="Times New Roman"/>
          <w:szCs w:val="28"/>
        </w:rPr>
        <w:t>) языком</w:t>
      </w:r>
      <w:r>
        <w:t>, и включает пояснительную записку, содержание обучения, планируемые результаты освоения программы по родно</w:t>
      </w:r>
      <w:r w:rsidR="00FA538F">
        <w:t>му</w:t>
      </w:r>
      <w:r>
        <w:t xml:space="preserve"> (</w:t>
      </w:r>
      <w:r w:rsidR="00AF41AE">
        <w:rPr>
          <w:lang w:val="tt-RU"/>
        </w:rPr>
        <w:t>татарскому</w:t>
      </w:r>
      <w:r>
        <w:t xml:space="preserve">) </w:t>
      </w:r>
      <w:r w:rsidR="00FA538F">
        <w:t>языку</w:t>
      </w:r>
      <w:r>
        <w:t>.</w:t>
      </w:r>
    </w:p>
    <w:p w:rsidR="003F5C6D" w:rsidRPr="002E2693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2E2693">
        <w:rPr>
          <w:rFonts w:cs="Times New Roman"/>
          <w:szCs w:val="28"/>
        </w:rPr>
        <w:t xml:space="preserve">. Пояснительная записка отражает общие цели изучения </w:t>
      </w:r>
      <w:r w:rsidR="00FA538F">
        <w:t>родного</w:t>
      </w:r>
      <w:r w:rsidR="00AB7970">
        <w:t xml:space="preserve"> </w:t>
      </w:r>
      <w:r w:rsidR="00FA538F">
        <w:t>(</w:t>
      </w:r>
      <w:r w:rsidR="00AF41AE">
        <w:rPr>
          <w:lang w:val="tt-RU"/>
        </w:rPr>
        <w:t>татарского</w:t>
      </w:r>
      <w:r w:rsidR="00FA538F">
        <w:t>) языка</w:t>
      </w:r>
      <w:r w:rsidRPr="002E2693">
        <w:rPr>
          <w:rFonts w:cs="Times New Roman"/>
          <w:szCs w:val="28"/>
        </w:rPr>
        <w:t>, место в структуре учебного плана, а также подходы к отбору содержания,</w:t>
      </w:r>
      <w:r w:rsidR="0038262E">
        <w:rPr>
          <w:rFonts w:cs="Times New Roman"/>
          <w:szCs w:val="28"/>
        </w:rPr>
        <w:br/>
      </w:r>
      <w:r w:rsidRPr="002E2693">
        <w:rPr>
          <w:rFonts w:cs="Times New Roman"/>
          <w:szCs w:val="28"/>
        </w:rPr>
        <w:t>к определению планируемых результатов.</w:t>
      </w:r>
    </w:p>
    <w:p w:rsidR="003F5C6D" w:rsidRPr="002E2693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2E2693">
        <w:rPr>
          <w:rFonts w:cs="Times New Roman"/>
          <w:szCs w:val="28"/>
        </w:rPr>
        <w:t>. Содержание обучения р</w:t>
      </w:r>
      <w:r w:rsidR="00761ED8">
        <w:rPr>
          <w:rFonts w:cs="Times New Roman"/>
          <w:szCs w:val="28"/>
        </w:rPr>
        <w:t>аскрывает содержательные линии,</w:t>
      </w:r>
      <w:r w:rsidR="00761ED8">
        <w:rPr>
          <w:rFonts w:cs="Times New Roman"/>
          <w:szCs w:val="28"/>
        </w:rPr>
        <w:br/>
      </w:r>
      <w:r w:rsidRPr="002E2693">
        <w:rPr>
          <w:rFonts w:cs="Times New Roman"/>
          <w:szCs w:val="28"/>
        </w:rPr>
        <w:t xml:space="preserve">которые предлагаются для обязательного изучения в каждом классе на уровне </w:t>
      </w:r>
      <w:r>
        <w:rPr>
          <w:rFonts w:cs="Times New Roman"/>
          <w:szCs w:val="28"/>
        </w:rPr>
        <w:t>среднего</w:t>
      </w:r>
      <w:r w:rsidRPr="002E2693">
        <w:rPr>
          <w:rFonts w:cs="Times New Roman"/>
          <w:szCs w:val="28"/>
        </w:rPr>
        <w:t xml:space="preserve"> общего образования</w:t>
      </w:r>
      <w:r w:rsidR="00A748C4">
        <w:rPr>
          <w:rFonts w:cs="Times New Roman"/>
          <w:szCs w:val="28"/>
        </w:rPr>
        <w:t>.</w:t>
      </w:r>
    </w:p>
    <w:p w:rsidR="003F5C6D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2E2693">
        <w:rPr>
          <w:rFonts w:cs="Times New Roman"/>
          <w:szCs w:val="28"/>
        </w:rPr>
        <w:t xml:space="preserve">. Планируемые результаты освоения программы по </w:t>
      </w:r>
      <w:r w:rsidR="00FA538F">
        <w:t>родному (</w:t>
      </w:r>
      <w:r w:rsidR="00AF41AE">
        <w:rPr>
          <w:lang w:val="tt-RU"/>
        </w:rPr>
        <w:t>татарскому</w:t>
      </w:r>
      <w:r w:rsidR="00FA538F">
        <w:t>) языку</w:t>
      </w:r>
      <w:r w:rsidR="00FA538F" w:rsidRPr="002E2693">
        <w:rPr>
          <w:rFonts w:cs="Times New Roman"/>
          <w:szCs w:val="28"/>
        </w:rPr>
        <w:t xml:space="preserve"> </w:t>
      </w:r>
      <w:r w:rsidRPr="002E2693">
        <w:rPr>
          <w:rFonts w:cs="Times New Roman"/>
          <w:szCs w:val="28"/>
        </w:rPr>
        <w:t xml:space="preserve">включают личностные, </w:t>
      </w:r>
      <w:proofErr w:type="spellStart"/>
      <w:r w:rsidRPr="002E2693">
        <w:rPr>
          <w:rFonts w:cs="Times New Roman"/>
          <w:szCs w:val="28"/>
        </w:rPr>
        <w:t>метапредметные</w:t>
      </w:r>
      <w:proofErr w:type="spellEnd"/>
      <w:r w:rsidRPr="002E2693">
        <w:rPr>
          <w:rFonts w:cs="Times New Roman"/>
          <w:szCs w:val="28"/>
        </w:rPr>
        <w:t xml:space="preserve"> результаты за весь период обучения</w:t>
      </w:r>
      <w:r w:rsidR="0038262E">
        <w:rPr>
          <w:rFonts w:cs="Times New Roman"/>
          <w:szCs w:val="28"/>
        </w:rPr>
        <w:br/>
      </w:r>
      <w:r w:rsidRPr="002E2693">
        <w:rPr>
          <w:rFonts w:cs="Times New Roman"/>
          <w:szCs w:val="28"/>
        </w:rPr>
        <w:t xml:space="preserve">на уровне </w:t>
      </w:r>
      <w:r>
        <w:rPr>
          <w:rFonts w:cs="Times New Roman"/>
          <w:szCs w:val="28"/>
        </w:rPr>
        <w:t>среднего</w:t>
      </w:r>
      <w:r w:rsidRPr="002E2693">
        <w:rPr>
          <w:rFonts w:cs="Times New Roman"/>
          <w:szCs w:val="28"/>
        </w:rPr>
        <w:t xml:space="preserve"> общего образования, а также предметные результаты за каждый год обучения.</w:t>
      </w:r>
    </w:p>
    <w:p w:rsidR="003F5C6D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5. Пояснительная записка.</w:t>
      </w:r>
    </w:p>
    <w:p w:rsidR="00AF41AE" w:rsidRDefault="003F5C6D" w:rsidP="003821AF">
      <w:pPr>
        <w:spacing w:after="0" w:line="360" w:lineRule="auto"/>
        <w:ind w:firstLine="709"/>
        <w:rPr>
          <w:lang w:val="tt-RU"/>
        </w:rPr>
      </w:pPr>
      <w:r>
        <w:rPr>
          <w:rFonts w:cs="Times New Roman"/>
          <w:szCs w:val="28"/>
        </w:rPr>
        <w:t xml:space="preserve">5.1. Программа по </w:t>
      </w:r>
      <w:r w:rsidR="00FA538F">
        <w:t>родному (</w:t>
      </w:r>
      <w:r w:rsidR="00AF41AE">
        <w:rPr>
          <w:lang w:val="tt-RU"/>
        </w:rPr>
        <w:t>татарскому</w:t>
      </w:r>
      <w:r w:rsidR="00FA538F">
        <w:t xml:space="preserve">) языку </w:t>
      </w:r>
      <w:r w:rsidR="0038262E">
        <w:t xml:space="preserve">на уровне среднего общего образования </w:t>
      </w:r>
      <w:r>
        <w:t xml:space="preserve">разработана с целью оказания методической помощи учителю </w:t>
      </w:r>
      <w:r w:rsidR="00106A92">
        <w:rPr>
          <w:lang w:val="tt-RU"/>
        </w:rPr>
        <w:br/>
      </w:r>
      <w:r>
        <w:t>в создании рабочей программы по учебному предмету, ориентированной</w:t>
      </w:r>
      <w:r w:rsidR="001B047B">
        <w:t xml:space="preserve"> </w:t>
      </w:r>
      <w:r w:rsidR="00106A92">
        <w:rPr>
          <w:lang w:val="tt-RU"/>
        </w:rPr>
        <w:br/>
      </w:r>
      <w:r>
        <w:t>на современные тенденции</w:t>
      </w:r>
      <w:r w:rsidR="00AF41AE" w:rsidRPr="00AF41AE">
        <w:t xml:space="preserve"> </w:t>
      </w:r>
      <w:r w:rsidR="00AF41AE">
        <w:t>в образовании и активные методики обучения.</w:t>
      </w:r>
    </w:p>
    <w:p w:rsidR="00AF41AE" w:rsidRPr="00AF41AE" w:rsidRDefault="00AF41AE" w:rsidP="003821AF">
      <w:pPr>
        <w:spacing w:after="0" w:line="360" w:lineRule="auto"/>
        <w:ind w:firstLine="709"/>
        <w:rPr>
          <w:lang w:val="tt-RU"/>
        </w:rPr>
      </w:pPr>
      <w:r>
        <w:rPr>
          <w:lang w:val="tt-RU"/>
        </w:rPr>
        <w:t>5.2. </w:t>
      </w:r>
      <w:r w:rsidRPr="00AF41AE">
        <w:rPr>
          <w:lang w:val="tt-RU"/>
        </w:rPr>
        <w:t xml:space="preserve">Изучение предмета «Родной (татарский) язык» играет важную роль </w:t>
      </w:r>
      <w:r w:rsidR="00106A92">
        <w:rPr>
          <w:lang w:val="tt-RU"/>
        </w:rPr>
        <w:br/>
      </w:r>
      <w:r w:rsidRPr="00AF41AE">
        <w:rPr>
          <w:lang w:val="tt-RU"/>
        </w:rPr>
        <w:t>в реализации основных целевых установок среднего образования: становлении основ гражданск</w:t>
      </w:r>
      <w:r w:rsidR="00A07C6C">
        <w:rPr>
          <w:lang w:val="tt-RU"/>
        </w:rPr>
        <w:t>ой идентичности и мировоззрения,</w:t>
      </w:r>
      <w:r w:rsidRPr="00AF41AE">
        <w:rPr>
          <w:lang w:val="tt-RU"/>
        </w:rPr>
        <w:t xml:space="preserve"> формировании способности </w:t>
      </w:r>
      <w:r w:rsidR="00106A92">
        <w:rPr>
          <w:lang w:val="tt-RU"/>
        </w:rPr>
        <w:br/>
      </w:r>
      <w:r w:rsidRPr="00AF41AE">
        <w:rPr>
          <w:lang w:val="tt-RU"/>
        </w:rPr>
        <w:t>к</w:t>
      </w:r>
      <w:r w:rsidR="00A07C6C">
        <w:rPr>
          <w:lang w:val="tt-RU"/>
        </w:rPr>
        <w:t xml:space="preserve"> организации своей деятельности,</w:t>
      </w:r>
      <w:r w:rsidRPr="00AF41AE">
        <w:rPr>
          <w:lang w:val="tt-RU"/>
        </w:rPr>
        <w:t xml:space="preserve"> духовно-нравственном развитии и воспитании школьников.</w:t>
      </w:r>
    </w:p>
    <w:p w:rsidR="00AF41AE" w:rsidRDefault="00AF41AE" w:rsidP="003821AF">
      <w:pPr>
        <w:spacing w:after="0" w:line="360" w:lineRule="auto"/>
        <w:ind w:firstLine="709"/>
      </w:pPr>
      <w:r>
        <w:rPr>
          <w:lang w:val="tt-RU"/>
        </w:rPr>
        <w:lastRenderedPageBreak/>
        <w:t>5.3. </w:t>
      </w:r>
      <w:r w:rsidRPr="00AF41AE">
        <w:rPr>
          <w:lang w:val="tt-RU"/>
        </w:rPr>
        <w:t xml:space="preserve">Татарский язык </w:t>
      </w:r>
      <w:r w:rsidR="00FF1545">
        <w:rPr>
          <w:lang w:val="tt-RU"/>
        </w:rPr>
        <w:t>-</w:t>
      </w:r>
      <w:r w:rsidRPr="00AF41AE">
        <w:rPr>
          <w:lang w:val="tt-RU"/>
        </w:rPr>
        <w:t xml:space="preserve"> национальный язык татарского народа, а также наряду </w:t>
      </w:r>
      <w:r w:rsidR="00106A92">
        <w:rPr>
          <w:lang w:val="tt-RU"/>
        </w:rPr>
        <w:br/>
      </w:r>
      <w:r w:rsidRPr="00AF41AE">
        <w:rPr>
          <w:lang w:val="tt-RU"/>
        </w:rPr>
        <w:t>с русским языком является одним из государственных языков Республики Татарстан.</w:t>
      </w:r>
      <w:r w:rsidR="00A66CBE">
        <w:rPr>
          <w:lang w:val="tt-RU"/>
        </w:rPr>
        <w:t xml:space="preserve"> </w:t>
      </w:r>
      <w:r>
        <w:t>Можно выделить следующие функции татарского языка:</w:t>
      </w:r>
    </w:p>
    <w:p w:rsidR="00AF41AE" w:rsidRDefault="00AF41AE" w:rsidP="003821AF">
      <w:pPr>
        <w:spacing w:after="0" w:line="360" w:lineRule="auto"/>
        <w:ind w:firstLine="709"/>
      </w:pPr>
      <w:r>
        <w:t>татарский язык является средством общения представителей татарского народа и других национальностей, желающих на н</w:t>
      </w:r>
      <w:r w:rsidR="002513BB">
        <w:t>ё</w:t>
      </w:r>
      <w:r>
        <w:t>м общаться;</w:t>
      </w:r>
    </w:p>
    <w:p w:rsidR="00AF41AE" w:rsidRDefault="00AF41AE" w:rsidP="003821AF">
      <w:pPr>
        <w:spacing w:after="0" w:line="360" w:lineRule="auto"/>
        <w:ind w:firstLine="709"/>
      </w:pPr>
      <w:r>
        <w:t>обеспечивает преемственность культурных традиций народа, возможность возникновения и развития национальной литературы;</w:t>
      </w:r>
    </w:p>
    <w:p w:rsidR="00AF41AE" w:rsidRDefault="00AF41AE" w:rsidP="003821AF">
      <w:pPr>
        <w:spacing w:after="0" w:line="360" w:lineRule="auto"/>
        <w:ind w:firstLine="709"/>
      </w:pPr>
      <w:r>
        <w:t>выступает связующим звеном между поколениями, служит средством передачи внеязыкового коллективного опыта татарского народа.</w:t>
      </w:r>
    </w:p>
    <w:p w:rsidR="003F5C6D" w:rsidRDefault="00AF41AE" w:rsidP="003821AF">
      <w:pPr>
        <w:spacing w:after="0" w:line="360" w:lineRule="auto"/>
        <w:ind w:firstLine="709"/>
      </w:pPr>
      <w:r>
        <w:rPr>
          <w:lang w:val="tt-RU"/>
        </w:rPr>
        <w:t>5.4. </w:t>
      </w:r>
      <w:r>
        <w:t xml:space="preserve">В результате изучения предмета «Родной (татарский) язык» обучающиеся научатся использовать татарский язык как средство общения, познания мира </w:t>
      </w:r>
      <w:r w:rsidR="00106A92">
        <w:rPr>
          <w:lang w:val="tt-RU"/>
        </w:rPr>
        <w:br/>
      </w:r>
      <w:r>
        <w:t>и культуры татарского народа в сравнении с культурой других народов. 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 и 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:rsidR="0038262E" w:rsidRPr="00AF41AE" w:rsidRDefault="00AF41AE" w:rsidP="003821AF">
      <w:pPr>
        <w:spacing w:after="0" w:line="360" w:lineRule="auto"/>
        <w:ind w:firstLine="709"/>
      </w:pPr>
      <w:r>
        <w:rPr>
          <w:rFonts w:cs="Times New Roman"/>
          <w:szCs w:val="28"/>
          <w:lang w:val="tt-RU"/>
        </w:rPr>
        <w:t>5.5. </w:t>
      </w:r>
      <w:r w:rsidR="0038262E" w:rsidRPr="0038262E">
        <w:rPr>
          <w:rFonts w:cs="Times New Roman"/>
          <w:szCs w:val="28"/>
        </w:rPr>
        <w:t>В содержании программы по родному</w:t>
      </w:r>
      <w:r w:rsidR="0038262E">
        <w:t xml:space="preserve"> (</w:t>
      </w:r>
      <w:r>
        <w:rPr>
          <w:lang w:val="tt-RU"/>
        </w:rPr>
        <w:t>татарскому</w:t>
      </w:r>
      <w:r w:rsidR="0038262E">
        <w:t xml:space="preserve">) языку выделяются следующие содержательные линии: </w:t>
      </w:r>
      <w:r>
        <w:t xml:space="preserve">общие сведения о языке, язык и культура, разделы науки о языке (фонетика, орфоэпия и графика, </w:t>
      </w:r>
      <w:proofErr w:type="spellStart"/>
      <w:r>
        <w:t>морфемика</w:t>
      </w:r>
      <w:proofErr w:type="spellEnd"/>
      <w:r>
        <w:t xml:space="preserve"> </w:t>
      </w:r>
      <w:r w:rsidR="00106A92">
        <w:rPr>
          <w:lang w:val="tt-RU"/>
        </w:rPr>
        <w:br/>
      </w:r>
      <w:r>
        <w:t>и словообразование, лексикология и фразеология, морфология, синтаксис, орфография и пунктуация, стилистика).</w:t>
      </w:r>
    </w:p>
    <w:p w:rsidR="00BA2A01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cs="Times New Roman"/>
          <w:szCs w:val="28"/>
          <w:lang w:val="tt-RU"/>
        </w:rPr>
        <w:t>5.6.</w:t>
      </w:r>
      <w:r w:rsidR="00545D67">
        <w:rPr>
          <w:rFonts w:cs="Times New Roman"/>
          <w:szCs w:val="28"/>
        </w:rPr>
        <w:t> </w:t>
      </w:r>
      <w:r w:rsidR="00BA2A01" w:rsidRPr="002E2693">
        <w:rPr>
          <w:rFonts w:eastAsia="Times New Roman" w:cs="Times New Roman"/>
          <w:szCs w:val="28"/>
        </w:rPr>
        <w:t xml:space="preserve">Изучение </w:t>
      </w:r>
      <w:r w:rsidR="00ED3963">
        <w:t>родного (</w:t>
      </w:r>
      <w:r>
        <w:rPr>
          <w:lang w:val="tt-RU"/>
        </w:rPr>
        <w:t>татарского</w:t>
      </w:r>
      <w:r w:rsidR="00ED3963">
        <w:t>) языка</w:t>
      </w:r>
      <w:r w:rsidR="00ED3963" w:rsidRPr="002E2693">
        <w:rPr>
          <w:rFonts w:eastAsia="Times New Roman" w:cs="Times New Roman"/>
          <w:szCs w:val="28"/>
        </w:rPr>
        <w:t xml:space="preserve"> </w:t>
      </w:r>
      <w:r w:rsidR="00BA2A01" w:rsidRPr="002E2693">
        <w:rPr>
          <w:rFonts w:eastAsia="Times New Roman" w:cs="Times New Roman"/>
          <w:szCs w:val="28"/>
        </w:rPr>
        <w:t>направлено на достижение следующих целей:</w:t>
      </w:r>
    </w:p>
    <w:p w:rsid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</w:p>
    <w:p w:rsid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 xml:space="preserve">развитие татарской устной и письменной речи, способностей </w:t>
      </w:r>
      <w:r w:rsidR="00106A92">
        <w:rPr>
          <w:rFonts w:eastAsia="Times New Roman" w:cs="Times New Roman"/>
          <w:szCs w:val="28"/>
          <w:lang w:val="tt-RU"/>
        </w:rPr>
        <w:br/>
      </w:r>
      <w:r w:rsidRPr="00AF41AE">
        <w:rPr>
          <w:rFonts w:eastAsia="Times New Roman" w:cs="Times New Roman"/>
          <w:szCs w:val="28"/>
          <w:lang w:val="tt-RU"/>
        </w:rPr>
        <w:t>к взаимопониманию в поликультурном обществе.</w:t>
      </w:r>
    </w:p>
    <w:p w:rsidR="00AF41AE" w:rsidRP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lastRenderedPageBreak/>
        <w:t>5.7. </w:t>
      </w:r>
      <w:r w:rsidR="00A07C6C" w:rsidRPr="00A07C6C">
        <w:rPr>
          <w:rFonts w:eastAsia="Times New Roman" w:cs="Times New Roman"/>
          <w:szCs w:val="28"/>
          <w:lang w:val="tt-RU"/>
        </w:rPr>
        <w:t>Достижение поставле</w:t>
      </w:r>
      <w:r w:rsidR="00A07C6C">
        <w:rPr>
          <w:rFonts w:eastAsia="Times New Roman" w:cs="Times New Roman"/>
          <w:szCs w:val="28"/>
          <w:lang w:val="tt-RU"/>
        </w:rPr>
        <w:t xml:space="preserve">нных целей реализации программы </w:t>
      </w:r>
      <w:r w:rsidR="00A07C6C" w:rsidRPr="00A07C6C">
        <w:rPr>
          <w:rFonts w:eastAsia="Times New Roman" w:cs="Times New Roman"/>
          <w:szCs w:val="28"/>
          <w:lang w:val="tt-RU"/>
        </w:rPr>
        <w:t>по родном</w:t>
      </w:r>
      <w:r w:rsidR="00A07C6C">
        <w:rPr>
          <w:rFonts w:eastAsia="Times New Roman" w:cs="Times New Roman"/>
          <w:szCs w:val="28"/>
          <w:lang w:val="tt-RU"/>
        </w:rPr>
        <w:t>у</w:t>
      </w:r>
      <w:r w:rsidR="00A07C6C" w:rsidRPr="00A07C6C">
        <w:rPr>
          <w:rFonts w:eastAsia="Times New Roman" w:cs="Times New Roman"/>
          <w:szCs w:val="28"/>
          <w:lang w:val="tt-RU"/>
        </w:rPr>
        <w:t xml:space="preserve"> (</w:t>
      </w:r>
      <w:r w:rsidR="00A07C6C">
        <w:rPr>
          <w:rFonts w:eastAsia="Times New Roman" w:cs="Times New Roman"/>
          <w:szCs w:val="28"/>
          <w:lang w:val="tt-RU"/>
        </w:rPr>
        <w:t>татарскому</w:t>
      </w:r>
      <w:r w:rsidR="00A07C6C" w:rsidRPr="00A07C6C">
        <w:rPr>
          <w:rFonts w:eastAsia="Times New Roman" w:cs="Times New Roman"/>
          <w:szCs w:val="28"/>
          <w:lang w:val="tt-RU"/>
        </w:rPr>
        <w:t>) язык</w:t>
      </w:r>
      <w:r w:rsidR="00A07C6C">
        <w:rPr>
          <w:rFonts w:eastAsia="Times New Roman" w:cs="Times New Roman"/>
          <w:szCs w:val="28"/>
          <w:lang w:val="tt-RU"/>
        </w:rPr>
        <w:t>у</w:t>
      </w:r>
      <w:r w:rsidR="00A07C6C" w:rsidRPr="00A07C6C">
        <w:rPr>
          <w:rFonts w:eastAsia="Times New Roman" w:cs="Times New Roman"/>
          <w:szCs w:val="28"/>
          <w:lang w:val="tt-RU"/>
        </w:rPr>
        <w:t xml:space="preserve"> предусматривает решение следующих задач</w:t>
      </w:r>
      <w:r w:rsidRPr="00AF41AE">
        <w:rPr>
          <w:rFonts w:eastAsia="Times New Roman" w:cs="Times New Roman"/>
          <w:szCs w:val="28"/>
          <w:lang w:val="tt-RU"/>
        </w:rPr>
        <w:t>:</w:t>
      </w:r>
    </w:p>
    <w:p w:rsidR="00AF41AE" w:rsidRP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 xml:space="preserve">достижение умения правильно анализировать речевые высказывания с точки зрения их соответствия ситуации общения, оценивать собственную и чужую речь </w:t>
      </w:r>
      <w:r w:rsidR="00106A92">
        <w:rPr>
          <w:rFonts w:eastAsia="Times New Roman" w:cs="Times New Roman"/>
          <w:szCs w:val="28"/>
          <w:lang w:val="tt-RU"/>
        </w:rPr>
        <w:br/>
      </w:r>
      <w:r w:rsidRPr="00AF41AE">
        <w:rPr>
          <w:rFonts w:eastAsia="Times New Roman" w:cs="Times New Roman"/>
          <w:szCs w:val="28"/>
          <w:lang w:val="tt-RU"/>
        </w:rPr>
        <w:t>с точки зрения точного, уместного и выразительного словоупотребления;</w:t>
      </w:r>
    </w:p>
    <w:p w:rsidR="00AF41AE" w:rsidRP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>формирование умений аргументировать сво</w:t>
      </w:r>
      <w:r w:rsidR="002513BB">
        <w:rPr>
          <w:rFonts w:eastAsia="Times New Roman" w:cs="Times New Roman"/>
          <w:szCs w:val="28"/>
          <w:lang w:val="tt-RU"/>
        </w:rPr>
        <w:t>ё</w:t>
      </w:r>
      <w:r w:rsidRPr="00AF41AE">
        <w:rPr>
          <w:rFonts w:eastAsia="Times New Roman" w:cs="Times New Roman"/>
          <w:szCs w:val="28"/>
          <w:lang w:val="tt-RU"/>
        </w:rPr>
        <w:t xml:space="preserve"> мнение и оформлять его словесно в устных и письменны</w:t>
      </w:r>
      <w:r w:rsidR="00A07C6C">
        <w:rPr>
          <w:rFonts w:eastAsia="Times New Roman" w:cs="Times New Roman"/>
          <w:szCs w:val="28"/>
          <w:lang w:val="tt-RU"/>
        </w:rPr>
        <w:t>х высказываниях, создавать развё</w:t>
      </w:r>
      <w:r w:rsidRPr="00AF41AE">
        <w:rPr>
          <w:rFonts w:eastAsia="Times New Roman" w:cs="Times New Roman"/>
          <w:szCs w:val="28"/>
          <w:lang w:val="tt-RU"/>
        </w:rPr>
        <w:t>рнутые высказывания аналитического и интерпретирующего характера;</w:t>
      </w:r>
    </w:p>
    <w:p w:rsid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highlight w:val="red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>воспитание интереса и любви к родному татарскому языку, сознательного отношения к нему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:rsidR="00BA2A01" w:rsidRDefault="00AF41AE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5.8. </w:t>
      </w:r>
      <w:r w:rsidR="00BA2A01" w:rsidRPr="00BA2A01">
        <w:rPr>
          <w:rFonts w:eastAsia="Times New Roman" w:cs="Times New Roman"/>
          <w:szCs w:val="28"/>
        </w:rPr>
        <w:t xml:space="preserve">Общее число часов, рекомендованных для изучения </w:t>
      </w:r>
      <w:r w:rsidR="00ED3963">
        <w:t>родного (</w:t>
      </w:r>
      <w:r>
        <w:rPr>
          <w:lang w:val="tt-RU"/>
        </w:rPr>
        <w:t>татарского</w:t>
      </w:r>
      <w:r w:rsidR="00ED3963">
        <w:t>) языка</w:t>
      </w:r>
      <w:r w:rsidR="00BA2A01" w:rsidRPr="00BA2A01">
        <w:rPr>
          <w:rFonts w:eastAsia="Times New Roman" w:cs="Times New Roman"/>
          <w:szCs w:val="28"/>
        </w:rPr>
        <w:t>, -</w:t>
      </w:r>
      <w:r w:rsidR="00BA2A01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val="tt-RU"/>
        </w:rPr>
        <w:t>68</w:t>
      </w:r>
      <w:r w:rsidR="00BA2A01">
        <w:rPr>
          <w:rFonts w:eastAsia="Times New Roman" w:cs="Times New Roman"/>
          <w:szCs w:val="28"/>
        </w:rPr>
        <w:t xml:space="preserve"> </w:t>
      </w:r>
      <w:r w:rsidR="00BA2A01" w:rsidRPr="00BA2A01">
        <w:rPr>
          <w:rFonts w:eastAsia="Times New Roman" w:cs="Times New Roman"/>
          <w:szCs w:val="28"/>
        </w:rPr>
        <w:t>час</w:t>
      </w:r>
      <w:r w:rsidR="00BA2A01">
        <w:rPr>
          <w:rFonts w:eastAsia="Times New Roman" w:cs="Times New Roman"/>
          <w:szCs w:val="28"/>
        </w:rPr>
        <w:t>ов</w:t>
      </w:r>
      <w:r w:rsidR="00BA2A01" w:rsidRPr="00BA2A01">
        <w:rPr>
          <w:rFonts w:eastAsia="Times New Roman" w:cs="Times New Roman"/>
          <w:szCs w:val="28"/>
        </w:rPr>
        <w:t>: в 1</w:t>
      </w:r>
      <w:r w:rsidR="00BA2A01">
        <w:rPr>
          <w:rFonts w:eastAsia="Times New Roman" w:cs="Times New Roman"/>
          <w:szCs w:val="28"/>
        </w:rPr>
        <w:t>0</w:t>
      </w:r>
      <w:r w:rsidR="00BA2A01" w:rsidRPr="00BA2A01">
        <w:rPr>
          <w:rFonts w:eastAsia="Times New Roman" w:cs="Times New Roman"/>
          <w:szCs w:val="28"/>
        </w:rPr>
        <w:t xml:space="preserve"> классе - </w:t>
      </w:r>
      <w:r>
        <w:rPr>
          <w:rFonts w:eastAsia="Times New Roman" w:cs="Times New Roman"/>
          <w:szCs w:val="28"/>
          <w:lang w:val="tt-RU"/>
        </w:rPr>
        <w:t>34</w:t>
      </w:r>
      <w:r w:rsidR="00BA2A01" w:rsidRPr="00BA2A01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  <w:lang w:val="tt-RU"/>
        </w:rPr>
        <w:t>а</w:t>
      </w:r>
      <w:r w:rsidR="00BA2A01" w:rsidRPr="00BA2A01">
        <w:rPr>
          <w:rFonts w:eastAsia="Times New Roman" w:cs="Times New Roman"/>
          <w:szCs w:val="28"/>
        </w:rPr>
        <w:t xml:space="preserve"> (</w:t>
      </w:r>
      <w:r>
        <w:rPr>
          <w:rFonts w:eastAsia="Times New Roman" w:cs="Times New Roman"/>
          <w:szCs w:val="28"/>
          <w:lang w:val="tt-RU"/>
        </w:rPr>
        <w:t>1</w:t>
      </w:r>
      <w:r w:rsidR="00BA2A01" w:rsidRPr="00BA2A01">
        <w:rPr>
          <w:rFonts w:eastAsia="Times New Roman" w:cs="Times New Roman"/>
          <w:szCs w:val="28"/>
        </w:rPr>
        <w:t xml:space="preserve"> час в неделю), в 11 классе - </w:t>
      </w:r>
      <w:r>
        <w:rPr>
          <w:rFonts w:eastAsia="Times New Roman" w:cs="Times New Roman"/>
          <w:szCs w:val="28"/>
          <w:lang w:val="tt-RU"/>
        </w:rPr>
        <w:t>34</w:t>
      </w:r>
      <w:r w:rsidR="00BA2A01" w:rsidRPr="00BA2A01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  <w:lang w:val="tt-RU"/>
        </w:rPr>
        <w:t>а</w:t>
      </w:r>
      <w:r w:rsidR="00BA2A01" w:rsidRPr="00BA2A01">
        <w:rPr>
          <w:rFonts w:eastAsia="Times New Roman" w:cs="Times New Roman"/>
          <w:szCs w:val="28"/>
        </w:rPr>
        <w:t xml:space="preserve"> </w:t>
      </w:r>
      <w:r w:rsidR="00BA2A01">
        <w:rPr>
          <w:rFonts w:eastAsia="Times New Roman" w:cs="Times New Roman"/>
          <w:szCs w:val="28"/>
        </w:rPr>
        <w:br/>
      </w:r>
      <w:r w:rsidR="00BA2A01" w:rsidRPr="00BA2A01">
        <w:rPr>
          <w:rFonts w:eastAsia="Times New Roman" w:cs="Times New Roman"/>
          <w:szCs w:val="28"/>
        </w:rPr>
        <w:t>(</w:t>
      </w:r>
      <w:r>
        <w:rPr>
          <w:rFonts w:eastAsia="Times New Roman" w:cs="Times New Roman"/>
          <w:szCs w:val="28"/>
          <w:lang w:val="tt-RU"/>
        </w:rPr>
        <w:t>1</w:t>
      </w:r>
      <w:r w:rsidR="00BA2A01" w:rsidRPr="00BA2A01">
        <w:rPr>
          <w:rFonts w:eastAsia="Times New Roman" w:cs="Times New Roman"/>
          <w:szCs w:val="28"/>
        </w:rPr>
        <w:t xml:space="preserve"> час</w:t>
      </w:r>
      <w:r w:rsidR="00BA2A01">
        <w:rPr>
          <w:rFonts w:eastAsia="Times New Roman" w:cs="Times New Roman"/>
          <w:szCs w:val="28"/>
        </w:rPr>
        <w:t xml:space="preserve"> </w:t>
      </w:r>
      <w:r w:rsidR="00BA2A01" w:rsidRPr="00BA2A01">
        <w:rPr>
          <w:rFonts w:eastAsia="Times New Roman" w:cs="Times New Roman"/>
          <w:szCs w:val="28"/>
        </w:rPr>
        <w:t>в неделю).</w:t>
      </w:r>
    </w:p>
    <w:p w:rsidR="003F5C6D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6. </w:t>
      </w:r>
      <w:r w:rsidR="00BA2A01" w:rsidRPr="00BA2A01">
        <w:rPr>
          <w:rFonts w:cs="Times New Roman"/>
          <w:szCs w:val="28"/>
        </w:rPr>
        <w:t>Содержание обучения в 10 классе.</w:t>
      </w:r>
    </w:p>
    <w:p w:rsidR="00BA2A01" w:rsidRPr="003F0BBB" w:rsidRDefault="00BA2A01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</w:rPr>
        <w:t>6.1. </w:t>
      </w:r>
      <w:r w:rsidR="003F0BBB">
        <w:rPr>
          <w:rFonts w:cs="Times New Roman"/>
          <w:szCs w:val="28"/>
          <w:lang w:val="tt-RU"/>
        </w:rPr>
        <w:t>Р</w:t>
      </w:r>
      <w:proofErr w:type="spellStart"/>
      <w:r w:rsidR="00A07C6C" w:rsidRPr="003F0BBB">
        <w:rPr>
          <w:rFonts w:cs="Times New Roman"/>
          <w:szCs w:val="28"/>
        </w:rPr>
        <w:t>азделы</w:t>
      </w:r>
      <w:proofErr w:type="spellEnd"/>
      <w:r w:rsidR="003F0BBB" w:rsidRPr="003F0BBB">
        <w:rPr>
          <w:rFonts w:cs="Times New Roman"/>
          <w:szCs w:val="28"/>
        </w:rPr>
        <w:t xml:space="preserve"> науки о языке</w:t>
      </w:r>
      <w:r w:rsidR="003F0BBB">
        <w:rPr>
          <w:rFonts w:cs="Times New Roman"/>
          <w:szCs w:val="28"/>
          <w:lang w:val="tt-RU"/>
        </w:rPr>
        <w:t>.</w:t>
      </w:r>
    </w:p>
    <w:p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6.1.1. </w:t>
      </w:r>
      <w:r w:rsidR="00653EAF" w:rsidRPr="00653EAF">
        <w:rPr>
          <w:rFonts w:cs="Times New Roman"/>
          <w:szCs w:val="28"/>
          <w:lang w:val="tt-RU"/>
        </w:rPr>
        <w:t>Фонетика. Орфоэпия. Графика</w:t>
      </w:r>
      <w:r>
        <w:rPr>
          <w:rFonts w:cs="Times New Roman"/>
          <w:szCs w:val="28"/>
          <w:lang w:val="tt-RU"/>
        </w:rPr>
        <w:t>.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совершенствование материала, пройденного в предыдущих классах.</w:t>
      </w:r>
    </w:p>
    <w:p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Система гласных и согласных звуков в татарском языке. Сравнительный анализ системы гласных и согласных звуков в татарском и русском языках.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Изменения гласных и согласных. 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Транскрибирование слов. 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Ударение. Интонация. 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Орфоэ</w:t>
      </w:r>
      <w:r>
        <w:rPr>
          <w:rFonts w:cs="Times New Roman"/>
          <w:szCs w:val="28"/>
          <w:lang w:val="tt-RU"/>
        </w:rPr>
        <w:t>пические нормы татарского языка</w:t>
      </w:r>
      <w:r w:rsidRPr="00653EAF">
        <w:rPr>
          <w:rFonts w:cs="Times New Roman"/>
          <w:szCs w:val="28"/>
          <w:lang w:val="tt-RU"/>
        </w:rPr>
        <w:t xml:space="preserve">. 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Орфография и е</w:t>
      </w:r>
      <w:r w:rsidR="002513BB">
        <w:rPr>
          <w:rFonts w:cs="Times New Roman"/>
          <w:szCs w:val="28"/>
          <w:lang w:val="tt-RU"/>
        </w:rPr>
        <w:t>ё</w:t>
      </w:r>
      <w:r w:rsidRPr="00653EAF">
        <w:rPr>
          <w:rFonts w:cs="Times New Roman"/>
          <w:szCs w:val="28"/>
          <w:lang w:val="tt-RU"/>
        </w:rPr>
        <w:t xml:space="preserve"> принципы. </w:t>
      </w:r>
    </w:p>
    <w:p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6.1.2. </w:t>
      </w:r>
      <w:r w:rsidR="00653EAF" w:rsidRPr="00653EAF">
        <w:rPr>
          <w:rFonts w:cs="Times New Roman"/>
          <w:szCs w:val="28"/>
          <w:lang w:val="tt-RU"/>
        </w:rPr>
        <w:t>Лексикология</w:t>
      </w:r>
      <w:r>
        <w:rPr>
          <w:rFonts w:cs="Times New Roman"/>
          <w:szCs w:val="28"/>
          <w:lang w:val="tt-RU"/>
        </w:rPr>
        <w:t>.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дополнение материала, пройденного в предыдущих классах.</w:t>
      </w:r>
    </w:p>
    <w:p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lastRenderedPageBreak/>
        <w:t>Лексическое значение слова. Многозначность слова. Прямое и переносное значение слов.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Тюрко-татарские и заимствованные слова. 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Словарный состав татарского языка.</w:t>
      </w:r>
    </w:p>
    <w:p w:rsidR="00FF1545" w:rsidRDefault="00FF1545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FF1545">
        <w:rPr>
          <w:rFonts w:cs="Times New Roman"/>
          <w:szCs w:val="28"/>
          <w:lang w:val="tt-RU"/>
        </w:rPr>
        <w:t>Лексика татарского языка с точки зрения сферы употребления</w:t>
      </w:r>
      <w:r>
        <w:rPr>
          <w:rFonts w:cs="Times New Roman"/>
          <w:szCs w:val="28"/>
          <w:lang w:val="tt-RU"/>
        </w:rPr>
        <w:t>.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Лексический анализ слова.</w:t>
      </w:r>
    </w:p>
    <w:p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FA3C0E">
        <w:rPr>
          <w:rFonts w:cs="Times New Roman"/>
          <w:szCs w:val="28"/>
          <w:lang w:val="tt-RU"/>
        </w:rPr>
        <w:t>Пословицы, поговорки, крылатые выражения.</w:t>
      </w:r>
      <w:r w:rsidRPr="00653EAF">
        <w:rPr>
          <w:rFonts w:cs="Times New Roman"/>
          <w:szCs w:val="28"/>
          <w:lang w:val="tt-RU"/>
        </w:rPr>
        <w:t xml:space="preserve"> 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Лексикография. </w:t>
      </w:r>
    </w:p>
    <w:p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6.1.3. </w:t>
      </w:r>
      <w:r w:rsidR="00653EAF" w:rsidRPr="00653EAF">
        <w:rPr>
          <w:rFonts w:cs="Times New Roman"/>
          <w:szCs w:val="28"/>
          <w:lang w:val="tt-RU"/>
        </w:rPr>
        <w:t>Морфемика и словообразование</w:t>
      </w:r>
      <w:r w:rsidR="00653EAF">
        <w:rPr>
          <w:rFonts w:cs="Times New Roman"/>
          <w:szCs w:val="28"/>
          <w:lang w:val="tt-RU"/>
        </w:rPr>
        <w:t>.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совершенствование материала, пройденного в предыдущих классах.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Особенности морфемного строя татарского языка. 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Способы словообразования. </w:t>
      </w:r>
    </w:p>
    <w:p w:rsidR="00AF41AE" w:rsidRPr="00AF41AE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Разбор слова по составу.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7. </w:t>
      </w:r>
      <w:r w:rsidRPr="00BA2A01">
        <w:rPr>
          <w:rFonts w:cs="Times New Roman"/>
          <w:szCs w:val="28"/>
        </w:rPr>
        <w:t>Содержание обучения в 11 классе.</w:t>
      </w:r>
    </w:p>
    <w:p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</w:rPr>
        <w:t>7.1.</w:t>
      </w:r>
      <w:r>
        <w:rPr>
          <w:rFonts w:cs="Times New Roman"/>
          <w:szCs w:val="28"/>
          <w:lang w:val="tt-RU"/>
        </w:rPr>
        <w:t> </w:t>
      </w:r>
      <w:r w:rsidR="00653EAF" w:rsidRPr="00653EAF">
        <w:rPr>
          <w:rFonts w:cs="Times New Roman"/>
          <w:szCs w:val="28"/>
          <w:lang w:val="tt-RU"/>
        </w:rPr>
        <w:t>Общие сведения о языке</w:t>
      </w:r>
      <w:r w:rsidR="00A66CBE">
        <w:rPr>
          <w:rFonts w:cs="Times New Roman"/>
          <w:szCs w:val="28"/>
          <w:lang w:val="tt-RU"/>
        </w:rPr>
        <w:t>.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Язык и речь. 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FA3C0E">
        <w:rPr>
          <w:rFonts w:cs="Times New Roman"/>
          <w:szCs w:val="28"/>
          <w:lang w:val="tt-RU"/>
        </w:rPr>
        <w:t>История письменности татарского языка.</w:t>
      </w:r>
      <w:r w:rsidRPr="00653EAF">
        <w:rPr>
          <w:rFonts w:cs="Times New Roman"/>
          <w:szCs w:val="28"/>
          <w:lang w:val="tt-RU"/>
        </w:rPr>
        <w:t xml:space="preserve"> 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Роль языка в жизни человека и общества. 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Литературный язык и диалект. Основные диалекты татарского языка. </w:t>
      </w:r>
    </w:p>
    <w:p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Формы</w:t>
      </w:r>
      <w:r>
        <w:rPr>
          <w:rFonts w:cs="Times New Roman"/>
          <w:szCs w:val="28"/>
          <w:lang w:val="tt-RU"/>
        </w:rPr>
        <w:t xml:space="preserve"> существования татарского языка</w:t>
      </w:r>
      <w:r w:rsidRPr="00653EAF">
        <w:rPr>
          <w:rFonts w:cs="Times New Roman"/>
          <w:szCs w:val="28"/>
          <w:lang w:val="tt-RU"/>
        </w:rPr>
        <w:t>.</w:t>
      </w:r>
    </w:p>
    <w:p w:rsidR="003F0BBB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 Р</w:t>
      </w:r>
      <w:r w:rsidRPr="003F0BBB">
        <w:rPr>
          <w:rFonts w:cs="Times New Roman"/>
          <w:szCs w:val="28"/>
          <w:lang w:val="tt-RU"/>
        </w:rPr>
        <w:t>азделы науки о языке</w:t>
      </w:r>
      <w:r>
        <w:rPr>
          <w:rFonts w:cs="Times New Roman"/>
          <w:szCs w:val="28"/>
          <w:lang w:val="tt-RU"/>
        </w:rPr>
        <w:t>.</w:t>
      </w:r>
    </w:p>
    <w:p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7.2.1. </w:t>
      </w:r>
      <w:r w:rsidR="00653EAF" w:rsidRPr="00653EAF">
        <w:rPr>
          <w:rFonts w:cs="Times New Roman"/>
          <w:szCs w:val="28"/>
          <w:lang w:val="tt-RU"/>
        </w:rPr>
        <w:t>Морфология</w:t>
      </w:r>
      <w:r>
        <w:rPr>
          <w:rFonts w:cs="Times New Roman"/>
          <w:szCs w:val="28"/>
          <w:lang w:val="tt-RU"/>
        </w:rPr>
        <w:t>.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совершенствование материала, пройденного в предыдущих классах</w:t>
      </w:r>
      <w:r w:rsidR="003F0BBB">
        <w:rPr>
          <w:rFonts w:cs="Times New Roman"/>
          <w:szCs w:val="28"/>
          <w:lang w:val="tt-RU"/>
        </w:rPr>
        <w:t>.</w:t>
      </w:r>
      <w:r w:rsidRPr="00653EAF">
        <w:rPr>
          <w:rFonts w:cs="Times New Roman"/>
          <w:szCs w:val="28"/>
          <w:lang w:val="tt-RU"/>
        </w:rPr>
        <w:t xml:space="preserve"> </w:t>
      </w:r>
    </w:p>
    <w:p w:rsidR="003F0BBB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Ч</w:t>
      </w:r>
      <w:r w:rsidR="00653EAF" w:rsidRPr="00653EAF">
        <w:rPr>
          <w:rFonts w:cs="Times New Roman"/>
          <w:szCs w:val="28"/>
          <w:lang w:val="tt-RU"/>
        </w:rPr>
        <w:t>асти речи как лексико-грамматические разряды слов</w:t>
      </w:r>
      <w:r>
        <w:rPr>
          <w:rFonts w:cs="Times New Roman"/>
          <w:szCs w:val="28"/>
          <w:lang w:val="tt-RU"/>
        </w:rPr>
        <w:t>. К</w:t>
      </w:r>
      <w:r w:rsidR="00653EAF" w:rsidRPr="00653EAF">
        <w:rPr>
          <w:rFonts w:cs="Times New Roman"/>
          <w:szCs w:val="28"/>
          <w:lang w:val="tt-RU"/>
        </w:rPr>
        <w:t>лассификация частей речи</w:t>
      </w:r>
      <w:r>
        <w:rPr>
          <w:rFonts w:cs="Times New Roman"/>
          <w:szCs w:val="28"/>
          <w:lang w:val="tt-RU"/>
        </w:rPr>
        <w:t>.</w:t>
      </w:r>
      <w:r w:rsidR="00653EAF" w:rsidRPr="00653EAF">
        <w:rPr>
          <w:rFonts w:cs="Times New Roman"/>
          <w:szCs w:val="28"/>
          <w:lang w:val="tt-RU"/>
        </w:rPr>
        <w:t xml:space="preserve"> </w:t>
      </w:r>
      <w:r>
        <w:rPr>
          <w:rFonts w:cs="Times New Roman"/>
          <w:szCs w:val="28"/>
          <w:lang w:val="tt-RU"/>
        </w:rPr>
        <w:t>В</w:t>
      </w:r>
      <w:r w:rsidR="00653EAF" w:rsidRPr="00653EAF">
        <w:rPr>
          <w:rFonts w:cs="Times New Roman"/>
          <w:szCs w:val="28"/>
          <w:lang w:val="tt-RU"/>
        </w:rPr>
        <w:t>заимодействие частей речи</w:t>
      </w:r>
      <w:r w:rsidR="00653EAF">
        <w:rPr>
          <w:rFonts w:cs="Times New Roman"/>
          <w:szCs w:val="28"/>
          <w:lang w:val="tt-RU"/>
        </w:rPr>
        <w:t xml:space="preserve">. </w:t>
      </w:r>
    </w:p>
    <w:p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Морфологический анализ слова.</w:t>
      </w:r>
    </w:p>
    <w:p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lastRenderedPageBreak/>
        <w:t>7.2.2. </w:t>
      </w:r>
      <w:r w:rsidR="00653EAF" w:rsidRPr="00653EAF">
        <w:rPr>
          <w:rFonts w:cs="Times New Roman"/>
          <w:szCs w:val="28"/>
          <w:lang w:val="tt-RU"/>
        </w:rPr>
        <w:t>Синтаксис</w:t>
      </w:r>
      <w:r>
        <w:rPr>
          <w:rFonts w:cs="Times New Roman"/>
          <w:szCs w:val="28"/>
          <w:lang w:val="tt-RU"/>
        </w:rPr>
        <w:t>.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дополнение материала, пройденного в предыдущих классах.</w:t>
      </w:r>
    </w:p>
    <w:p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Основные синтаксические единицы (словосочетание и предложение). 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Синтаксическая связь в предложении. 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Главные и второстепенные члены предложения. </w:t>
      </w:r>
    </w:p>
    <w:p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Виды простых предложений.</w:t>
      </w:r>
    </w:p>
    <w:p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Виды сложных предложений. </w:t>
      </w:r>
    </w:p>
    <w:p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Строение сложноподчин</w:t>
      </w:r>
      <w:r w:rsidR="002513BB">
        <w:rPr>
          <w:rFonts w:cs="Times New Roman"/>
          <w:szCs w:val="28"/>
          <w:lang w:val="tt-RU"/>
        </w:rPr>
        <w:t>ё</w:t>
      </w:r>
      <w:r w:rsidRPr="00653EAF">
        <w:rPr>
          <w:rFonts w:cs="Times New Roman"/>
          <w:szCs w:val="28"/>
          <w:lang w:val="tt-RU"/>
        </w:rPr>
        <w:t>нных предложений в татарском и русском языках.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Синтаксический </w:t>
      </w:r>
      <w:r>
        <w:rPr>
          <w:rFonts w:cs="Times New Roman"/>
          <w:szCs w:val="28"/>
          <w:lang w:val="tt-RU"/>
        </w:rPr>
        <w:t>анализ</w:t>
      </w:r>
      <w:r w:rsidRPr="00653EAF">
        <w:rPr>
          <w:rFonts w:cs="Times New Roman"/>
          <w:szCs w:val="28"/>
          <w:lang w:val="tt-RU"/>
        </w:rPr>
        <w:t xml:space="preserve"> предложения.</w:t>
      </w:r>
    </w:p>
    <w:p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7.2.3. </w:t>
      </w:r>
      <w:r w:rsidR="00653EAF" w:rsidRPr="00653EAF">
        <w:rPr>
          <w:rFonts w:cs="Times New Roman"/>
          <w:szCs w:val="28"/>
          <w:lang w:val="tt-RU"/>
        </w:rPr>
        <w:t>Пунктуация</w:t>
      </w:r>
      <w:r>
        <w:rPr>
          <w:rFonts w:cs="Times New Roman"/>
          <w:szCs w:val="28"/>
          <w:lang w:val="tt-RU"/>
        </w:rPr>
        <w:t>.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7.2.4. </w:t>
      </w:r>
      <w:r w:rsidR="00653EAF" w:rsidRPr="00653EAF">
        <w:rPr>
          <w:rFonts w:cs="Times New Roman"/>
          <w:szCs w:val="28"/>
          <w:lang w:val="tt-RU"/>
        </w:rPr>
        <w:t>Стилистика</w:t>
      </w:r>
      <w:r>
        <w:rPr>
          <w:rFonts w:cs="Times New Roman"/>
          <w:szCs w:val="28"/>
          <w:lang w:val="tt-RU"/>
        </w:rPr>
        <w:t>.</w:t>
      </w:r>
      <w:r w:rsidR="00653EAF" w:rsidRPr="00653EAF">
        <w:rPr>
          <w:rFonts w:cs="Times New Roman"/>
          <w:szCs w:val="28"/>
          <w:lang w:val="tt-RU"/>
        </w:rPr>
        <w:t xml:space="preserve"> </w:t>
      </w:r>
    </w:p>
    <w:p w:rsidR="00653EAF" w:rsidRPr="00653EAF" w:rsidRDefault="00FF1545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 xml:space="preserve">Языковая норма. </w:t>
      </w:r>
      <w:r w:rsidR="00653EAF" w:rsidRPr="00653EAF">
        <w:rPr>
          <w:rFonts w:cs="Times New Roman"/>
          <w:szCs w:val="28"/>
          <w:lang w:val="tt-RU"/>
        </w:rPr>
        <w:t xml:space="preserve">Функциональные стили татарского литературного языка (научный, </w:t>
      </w:r>
      <w:r w:rsidR="00653EAF" w:rsidRPr="00FA3C0E">
        <w:rPr>
          <w:rFonts w:cs="Times New Roman"/>
          <w:szCs w:val="28"/>
          <w:lang w:val="tt-RU"/>
        </w:rPr>
        <w:t>официально-деловой</w:t>
      </w:r>
      <w:r w:rsidR="00653EAF" w:rsidRPr="00653EAF">
        <w:rPr>
          <w:rFonts w:cs="Times New Roman"/>
          <w:szCs w:val="28"/>
          <w:lang w:val="tt-RU"/>
        </w:rPr>
        <w:t>, разговорный, художественный, публицистический). Их особенности.</w:t>
      </w:r>
    </w:p>
    <w:p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Сфера применения научного стиля.</w:t>
      </w:r>
    </w:p>
    <w:p w:rsidR="00FD0629" w:rsidRP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Языковые признаки художественного стиля.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8. </w:t>
      </w:r>
      <w:r w:rsidRPr="00BA2A01">
        <w:rPr>
          <w:rFonts w:cs="Times New Roman"/>
          <w:szCs w:val="28"/>
        </w:rPr>
        <w:t xml:space="preserve">Планируемые результаты освоения программы по </w:t>
      </w:r>
      <w:r w:rsidR="00077D34">
        <w:t>родному (</w:t>
      </w:r>
      <w:r w:rsidR="003F0BBB">
        <w:rPr>
          <w:lang w:val="tt-RU"/>
        </w:rPr>
        <w:t>татарскому</w:t>
      </w:r>
      <w:r w:rsidR="00077D34">
        <w:t>) языку</w:t>
      </w:r>
      <w:r w:rsidR="003F0BBB">
        <w:rPr>
          <w:rFonts w:cs="Times New Roman"/>
          <w:szCs w:val="28"/>
          <w:lang w:val="tt-RU"/>
        </w:rPr>
        <w:t xml:space="preserve"> </w:t>
      </w:r>
      <w:r w:rsidRPr="00BA2A01">
        <w:rPr>
          <w:rFonts w:cs="Times New Roman"/>
          <w:szCs w:val="28"/>
        </w:rPr>
        <w:t>на уровне среднего общего образования</w:t>
      </w:r>
      <w:r>
        <w:rPr>
          <w:rFonts w:cs="Times New Roman"/>
          <w:szCs w:val="28"/>
        </w:rPr>
        <w:t>.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8.1. </w:t>
      </w:r>
      <w:r w:rsidRPr="00BA2A01">
        <w:rPr>
          <w:rFonts w:cs="Times New Roman"/>
          <w:szCs w:val="28"/>
        </w:rPr>
        <w:t>В результате изучения</w:t>
      </w:r>
      <w:r w:rsidR="00077D34" w:rsidRPr="00077D34">
        <w:t xml:space="preserve"> </w:t>
      </w:r>
      <w:r w:rsidR="00077D34">
        <w:t>родного (</w:t>
      </w:r>
      <w:r w:rsidR="003F0BBB">
        <w:rPr>
          <w:lang w:val="tt-RU"/>
        </w:rPr>
        <w:t>татарского</w:t>
      </w:r>
      <w:r w:rsidR="00077D34">
        <w:t>) языка</w:t>
      </w:r>
      <w:r w:rsidR="00077D34" w:rsidRPr="00BA2A01"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на уровне среднего общего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образования у обучающегося будут сформированы следующие личностные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результаты: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1) гражданского воспитания:</w:t>
      </w:r>
    </w:p>
    <w:p w:rsidR="001E0FF9" w:rsidRPr="00652C43" w:rsidRDefault="001E0FF9" w:rsidP="003821AF">
      <w:pPr>
        <w:pStyle w:val="1"/>
      </w:pPr>
      <w:proofErr w:type="spellStart"/>
      <w:r w:rsidRPr="00652C43">
        <w:t>сформированность</w:t>
      </w:r>
      <w:proofErr w:type="spellEnd"/>
      <w:r w:rsidRPr="00652C43">
        <w:t xml:space="preserve"> гражданской позиции обучающегося как активного</w:t>
      </w:r>
      <w:r w:rsidR="003D644E">
        <w:br/>
      </w:r>
      <w:r w:rsidRPr="00652C43">
        <w:t xml:space="preserve">и ответственного члена российского общества; </w:t>
      </w:r>
    </w:p>
    <w:p w:rsidR="001E0FF9" w:rsidRPr="00652C43" w:rsidRDefault="001E0FF9" w:rsidP="003821AF">
      <w:pPr>
        <w:pStyle w:val="1"/>
      </w:pPr>
      <w:r w:rsidRPr="00652C43">
        <w:t>осознание своих конституционных прав и обязанностей, уважение закона</w:t>
      </w:r>
      <w:r w:rsidR="003D644E">
        <w:br/>
      </w:r>
      <w:r w:rsidRPr="00652C43">
        <w:t>и правопорядка;</w:t>
      </w:r>
    </w:p>
    <w:p w:rsidR="001E0FF9" w:rsidRPr="00652C43" w:rsidRDefault="001E0FF9" w:rsidP="003821AF">
      <w:pPr>
        <w:pStyle w:val="1"/>
      </w:pPr>
      <w:r w:rsidRPr="00652C43">
        <w:lastRenderedPageBreak/>
        <w:t>принятие традиционных национальных, общечеловеческих гуманистических</w:t>
      </w:r>
      <w:r w:rsidR="003D644E">
        <w:br/>
      </w:r>
      <w:r w:rsidRPr="00652C43">
        <w:t xml:space="preserve">и демократических ценностей; </w:t>
      </w:r>
    </w:p>
    <w:p w:rsidR="001E0FF9" w:rsidRPr="00652C43" w:rsidRDefault="001E0FF9" w:rsidP="003821AF">
      <w:pPr>
        <w:pStyle w:val="1"/>
      </w:pPr>
      <w:r w:rsidRPr="00652C43"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E0FF9" w:rsidRPr="00652C43" w:rsidRDefault="001E0FF9" w:rsidP="003821AF">
      <w:pPr>
        <w:pStyle w:val="1"/>
      </w:pPr>
      <w:r w:rsidRPr="00652C43"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1E0FF9" w:rsidRPr="00652C43" w:rsidRDefault="001E0FF9" w:rsidP="003821AF">
      <w:pPr>
        <w:pStyle w:val="1"/>
      </w:pPr>
      <w:r w:rsidRPr="00652C43">
        <w:t>умение взаимодействовать с социальными институтами в соответствии с их функциями и назначением;</w:t>
      </w:r>
    </w:p>
    <w:p w:rsidR="001E0FF9" w:rsidRDefault="001E0FF9" w:rsidP="003821AF">
      <w:pPr>
        <w:pStyle w:val="1"/>
      </w:pPr>
      <w:r w:rsidRPr="00652C43">
        <w:t>готовность к гуманитарной и волонтёрской деятельности;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2) патриотического воспитания:</w:t>
      </w:r>
    </w:p>
    <w:p w:rsidR="001E0FF9" w:rsidRPr="000A5F3E" w:rsidRDefault="001E0FF9" w:rsidP="003821AF">
      <w:pPr>
        <w:pStyle w:val="1"/>
      </w:pPr>
      <w:proofErr w:type="spellStart"/>
      <w:r w:rsidRPr="000A5F3E">
        <w:t>сформированность</w:t>
      </w:r>
      <w:proofErr w:type="spellEnd"/>
      <w:r w:rsidRPr="000A5F3E">
        <w:t xml:space="preserve"> российской гражданской идентичности, патриотизма, уважения к своему народу, чувства ответств</w:t>
      </w:r>
      <w:r w:rsidR="00A07C6C">
        <w:t>енности перед Родиной, гордости</w:t>
      </w:r>
      <w:r w:rsidR="00A07C6C">
        <w:br/>
      </w:r>
      <w:r w:rsidRPr="000A5F3E">
        <w:t xml:space="preserve">за свой край, свою Родину, свой язык и культуру, прошлое и настоящее многонационального народа России; </w:t>
      </w:r>
    </w:p>
    <w:p w:rsidR="001E0FF9" w:rsidRPr="000A5F3E" w:rsidRDefault="001E0FF9" w:rsidP="003821AF">
      <w:pPr>
        <w:pStyle w:val="1"/>
      </w:pPr>
      <w:r w:rsidRPr="000A5F3E">
        <w:t>ценностное отношение к государственным символам, историческому</w:t>
      </w:r>
      <w:r w:rsidR="003D644E">
        <w:br/>
      </w:r>
      <w:r w:rsidRPr="000A5F3E">
        <w:t>и природному наследию, памятникам, традициям народов России</w:t>
      </w:r>
      <w:r w:rsidR="008D2795">
        <w:t xml:space="preserve">, </w:t>
      </w:r>
      <w:r w:rsidRPr="000A5F3E">
        <w:t>достижениям России в науке, искусстве, спорте, технологиях</w:t>
      </w:r>
      <w:r w:rsidR="00BE0493">
        <w:t xml:space="preserve"> и </w:t>
      </w:r>
      <w:r w:rsidRPr="000A5F3E">
        <w:t>труде;</w:t>
      </w:r>
    </w:p>
    <w:p w:rsidR="001E0FF9" w:rsidRDefault="001E0FF9" w:rsidP="003821AF">
      <w:pPr>
        <w:pStyle w:val="1"/>
      </w:pPr>
      <w:r w:rsidRPr="000A5F3E">
        <w:t>идейная убеждённость, готовность к служению Отечеству и его защите, ответственность за его судьбу;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3) духовно-нравственного воспитания:</w:t>
      </w:r>
    </w:p>
    <w:p w:rsidR="001E0FF9" w:rsidRPr="008D2795" w:rsidRDefault="001E0FF9" w:rsidP="003821AF">
      <w:pPr>
        <w:pStyle w:val="1"/>
      </w:pPr>
      <w:r w:rsidRPr="008D2795">
        <w:t xml:space="preserve">осознание духовных ценностей российского народа; </w:t>
      </w:r>
    </w:p>
    <w:p w:rsidR="001E0FF9" w:rsidRPr="008D2795" w:rsidRDefault="001E0FF9" w:rsidP="003821AF">
      <w:pPr>
        <w:pStyle w:val="1"/>
      </w:pPr>
      <w:proofErr w:type="spellStart"/>
      <w:r w:rsidRPr="008D2795">
        <w:t>сформированность</w:t>
      </w:r>
      <w:proofErr w:type="spellEnd"/>
      <w:r w:rsidRPr="008D2795">
        <w:t xml:space="preserve"> нравственного сознания, норм этичного поведения;</w:t>
      </w:r>
    </w:p>
    <w:p w:rsidR="001E0FF9" w:rsidRPr="008D2795" w:rsidRDefault="001E0FF9" w:rsidP="003821AF">
      <w:pPr>
        <w:pStyle w:val="1"/>
      </w:pPr>
      <w:r w:rsidRPr="008D2795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E0FF9" w:rsidRPr="008D2795" w:rsidRDefault="001E0FF9" w:rsidP="003821AF">
      <w:pPr>
        <w:pStyle w:val="1"/>
      </w:pPr>
      <w:r w:rsidRPr="008D2795">
        <w:t>осознание личного вклада в построение устойчивого будущего;</w:t>
      </w:r>
    </w:p>
    <w:p w:rsidR="001E0FF9" w:rsidRDefault="001E0FF9" w:rsidP="003821AF">
      <w:pPr>
        <w:pStyle w:val="1"/>
      </w:pPr>
      <w:r w:rsidRPr="008D2795">
        <w:t>ответственное отношение к своим родителям</w:t>
      </w:r>
      <w:r w:rsidR="00E47E77">
        <w:t xml:space="preserve"> и (или) другим членам семьи</w:t>
      </w:r>
      <w:r w:rsidRPr="008D2795">
        <w:t xml:space="preserve">, созданию семьи на основе осознанного принятия ценностей семейной жизни </w:t>
      </w:r>
      <w:r w:rsidR="00106A92">
        <w:rPr>
          <w:lang w:val="tt-RU"/>
        </w:rPr>
        <w:br/>
      </w:r>
      <w:r w:rsidRPr="008D2795">
        <w:t>в соответствии с традициями народов России;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4) эстетического воспитания:</w:t>
      </w:r>
    </w:p>
    <w:p w:rsidR="001E0FF9" w:rsidRPr="000B34D7" w:rsidRDefault="001E0FF9" w:rsidP="003821AF">
      <w:pPr>
        <w:pStyle w:val="1"/>
      </w:pPr>
      <w:r w:rsidRPr="000B34D7">
        <w:t>эстетическое отношение к миру, включая эстетику быта, научного</w:t>
      </w:r>
      <w:r w:rsidR="003D644E">
        <w:br/>
      </w:r>
      <w:r w:rsidRPr="000B34D7">
        <w:t>и технического творчества, спорта, труда, общественных отношений;</w:t>
      </w:r>
    </w:p>
    <w:p w:rsidR="001E0FF9" w:rsidRPr="000B34D7" w:rsidRDefault="001E0FF9" w:rsidP="003821AF">
      <w:pPr>
        <w:pStyle w:val="1"/>
      </w:pPr>
      <w:r w:rsidRPr="000B34D7"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1E0FF9" w:rsidRPr="000B34D7" w:rsidRDefault="001E0FF9" w:rsidP="003821AF">
      <w:pPr>
        <w:pStyle w:val="1"/>
      </w:pPr>
      <w:r w:rsidRPr="000B34D7">
        <w:t>убеждённость в значимости для личности и общества отечественного</w:t>
      </w:r>
      <w:r w:rsidR="003D644E">
        <w:br/>
      </w:r>
      <w:r w:rsidRPr="000B34D7">
        <w:t>и мирового искусства, этнических культурных традиций и народного, в том числе словесного, творчества;</w:t>
      </w:r>
    </w:p>
    <w:p w:rsidR="001E0FF9" w:rsidRDefault="001E0FF9" w:rsidP="003821AF">
      <w:pPr>
        <w:pStyle w:val="1"/>
      </w:pPr>
      <w:r w:rsidRPr="000B34D7"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3D644E">
        <w:br/>
      </w:r>
      <w:r w:rsidRPr="000B34D7">
        <w:t>по родному (</w:t>
      </w:r>
      <w:r w:rsidR="003F0BBB">
        <w:rPr>
          <w:lang w:val="tt-RU"/>
        </w:rPr>
        <w:t>татарскому</w:t>
      </w:r>
      <w:r w:rsidRPr="000B34D7">
        <w:t>) языку;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5) </w:t>
      </w:r>
      <w:r w:rsidRPr="003C3887">
        <w:rPr>
          <w:rFonts w:cs="Times New Roman"/>
          <w:szCs w:val="28"/>
        </w:rPr>
        <w:t>физического воспитания:</w:t>
      </w:r>
    </w:p>
    <w:p w:rsidR="001E0FF9" w:rsidRPr="00D75799" w:rsidRDefault="001E0FF9" w:rsidP="003821AF">
      <w:pPr>
        <w:pStyle w:val="1"/>
      </w:pPr>
      <w:proofErr w:type="spellStart"/>
      <w:r w:rsidRPr="00D75799">
        <w:t>сформированность</w:t>
      </w:r>
      <w:proofErr w:type="spellEnd"/>
      <w:r w:rsidRPr="00D75799">
        <w:t xml:space="preserve"> здорового и безопасного образа жизни, ответственного отношения к своему здоровью;</w:t>
      </w:r>
    </w:p>
    <w:p w:rsidR="001E0FF9" w:rsidRPr="00D75799" w:rsidRDefault="001E0FF9" w:rsidP="003821AF">
      <w:pPr>
        <w:pStyle w:val="1"/>
      </w:pPr>
      <w:r w:rsidRPr="00D75799">
        <w:t>потребность в физическом совершенствовании, занятиях спортивно-оздоровительной деятельностью;</w:t>
      </w:r>
    </w:p>
    <w:p w:rsidR="001E0FF9" w:rsidRDefault="001E0FF9" w:rsidP="003821AF">
      <w:pPr>
        <w:pStyle w:val="1"/>
      </w:pPr>
      <w:r w:rsidRPr="00D75799">
        <w:t>активное неприятие вредных привычек и иных форм причинения вреда физическому и психическому здоровью;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6) трудового воспитания:</w:t>
      </w:r>
    </w:p>
    <w:p w:rsidR="001E0FF9" w:rsidRPr="00EB2F17" w:rsidRDefault="001E0FF9" w:rsidP="003821AF">
      <w:pPr>
        <w:pStyle w:val="1"/>
      </w:pPr>
      <w:r w:rsidRPr="00EB2F17">
        <w:t>готовность к труду, осознание ценности мастерства, трудолюбие;</w:t>
      </w:r>
    </w:p>
    <w:p w:rsidR="001E0FF9" w:rsidRPr="00EB2F17" w:rsidRDefault="001E0FF9" w:rsidP="003821AF">
      <w:pPr>
        <w:pStyle w:val="1"/>
      </w:pPr>
      <w:r w:rsidRPr="00EB2F17"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</w:t>
      </w:r>
      <w:r w:rsidR="003F0BBB">
        <w:rPr>
          <w:lang w:val="tt-RU"/>
        </w:rPr>
        <w:t>татарского</w:t>
      </w:r>
      <w:r w:rsidRPr="00EB2F17">
        <w:t>) языка;</w:t>
      </w:r>
    </w:p>
    <w:p w:rsidR="001E0FF9" w:rsidRPr="00EB2F17" w:rsidRDefault="001E0FF9" w:rsidP="003821AF">
      <w:pPr>
        <w:pStyle w:val="1"/>
      </w:pPr>
      <w:r w:rsidRPr="00EB2F17">
        <w:t>интерес к различным сферам профессиональной деятельности, в том числе</w:t>
      </w:r>
      <w:r w:rsidR="003D644E">
        <w:br/>
      </w:r>
      <w:r w:rsidRPr="00EB2F17">
        <w:t>к деятельности филологов, журналистов, писателей, переводчиков;</w:t>
      </w:r>
    </w:p>
    <w:p w:rsidR="001E0FF9" w:rsidRPr="00EB2F17" w:rsidRDefault="001E0FF9" w:rsidP="003821AF">
      <w:pPr>
        <w:pStyle w:val="1"/>
      </w:pPr>
      <w:r w:rsidRPr="00EB2F17">
        <w:t>умение совершать осознанный выбор будущей профессии и реализовывать собственные жизненные планы;</w:t>
      </w:r>
    </w:p>
    <w:p w:rsidR="001E0FF9" w:rsidRDefault="001E0FF9" w:rsidP="003821AF">
      <w:pPr>
        <w:pStyle w:val="1"/>
      </w:pPr>
      <w:r w:rsidRPr="00EB2F17">
        <w:t>готовность и способность к образованию и самообразованию на протяжении всей жизни;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7) экологического воспитания:</w:t>
      </w:r>
    </w:p>
    <w:p w:rsidR="001E0FF9" w:rsidRPr="00F32500" w:rsidRDefault="001E0FF9" w:rsidP="003821AF">
      <w:pPr>
        <w:pStyle w:val="1"/>
      </w:pPr>
      <w:proofErr w:type="spellStart"/>
      <w:r w:rsidRPr="00F32500">
        <w:t>сформированность</w:t>
      </w:r>
      <w:proofErr w:type="spellEnd"/>
      <w:r w:rsidRPr="00F32500"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1E0FF9" w:rsidRPr="00F32500" w:rsidRDefault="001E0FF9" w:rsidP="003821AF">
      <w:pPr>
        <w:pStyle w:val="1"/>
      </w:pPr>
      <w:r w:rsidRPr="00F32500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1E0FF9" w:rsidRPr="00F32500" w:rsidRDefault="001E0FF9" w:rsidP="003821AF">
      <w:pPr>
        <w:pStyle w:val="1"/>
      </w:pPr>
      <w:r w:rsidRPr="00F32500">
        <w:t>активное неприятие действий, приносящих вред окружающей среде;</w:t>
      </w:r>
    </w:p>
    <w:p w:rsidR="001E0FF9" w:rsidRPr="00F32500" w:rsidRDefault="001E0FF9" w:rsidP="003821AF">
      <w:pPr>
        <w:pStyle w:val="1"/>
      </w:pPr>
      <w:r w:rsidRPr="00F32500">
        <w:t>умение прогнозировать неблагоприятные экологические последствия предпринимаемых действий и предотвращать их;</w:t>
      </w:r>
    </w:p>
    <w:p w:rsidR="001E0FF9" w:rsidRPr="00F32500" w:rsidRDefault="001E0FF9" w:rsidP="003821AF">
      <w:pPr>
        <w:pStyle w:val="1"/>
      </w:pPr>
      <w:r w:rsidRPr="00F32500">
        <w:t>расширение опыта деятельности экологической направленности;</w:t>
      </w:r>
    </w:p>
    <w:p w:rsidR="0032136B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 w:rsidRPr="006209C8">
        <w:rPr>
          <w:rFonts w:cs="Times New Roman"/>
          <w:szCs w:val="28"/>
        </w:rPr>
        <w:t>8) ценности научного познания:</w:t>
      </w:r>
    </w:p>
    <w:p w:rsidR="001E0FF9" w:rsidRPr="0032136B" w:rsidRDefault="001E0FF9" w:rsidP="003821AF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32136B">
        <w:t>сформированность</w:t>
      </w:r>
      <w:proofErr w:type="spellEnd"/>
      <w:r w:rsidRPr="0032136B"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E0FF9" w:rsidRPr="0032136B" w:rsidRDefault="001E0FF9" w:rsidP="003821AF">
      <w:pPr>
        <w:pStyle w:val="1"/>
      </w:pPr>
      <w:r w:rsidRPr="0032136B">
        <w:t>совершенствование языковой и читательской культуры как средства взаимодействия между людьми и познания мира;</w:t>
      </w:r>
    </w:p>
    <w:p w:rsidR="001E0FF9" w:rsidRDefault="001E0FF9" w:rsidP="003821AF">
      <w:pPr>
        <w:pStyle w:val="1"/>
      </w:pPr>
      <w:r w:rsidRPr="0032136B">
        <w:t>осознание ценности научной деятельности, готовность осуществлять учебно-исследовательскую и проектную деятельность, в том числе по родному (</w:t>
      </w:r>
      <w:r w:rsidR="003F0BBB">
        <w:rPr>
          <w:lang w:val="tt-RU"/>
        </w:rPr>
        <w:t>татарскому</w:t>
      </w:r>
      <w:r w:rsidRPr="0032136B">
        <w:t>) языку, индивидуально и в группе.</w:t>
      </w:r>
    </w:p>
    <w:p w:rsidR="0038590C" w:rsidRPr="00F73F21" w:rsidRDefault="00BA2A01" w:rsidP="003821AF">
      <w:pPr>
        <w:pStyle w:val="1"/>
      </w:pPr>
      <w:r>
        <w:t>8.2. </w:t>
      </w:r>
      <w:r w:rsidR="0038590C" w:rsidRPr="00F73F21">
        <w:t xml:space="preserve">В процессе достижения личностных результатов освоения обучающимися программы по </w:t>
      </w:r>
      <w:r w:rsidR="0038590C">
        <w:t>родному (</w:t>
      </w:r>
      <w:r w:rsidR="003F0BBB">
        <w:rPr>
          <w:lang w:val="tt-RU"/>
        </w:rPr>
        <w:t>татарскому</w:t>
      </w:r>
      <w:r w:rsidR="0038590C">
        <w:t>) языку</w:t>
      </w:r>
      <w:r w:rsidR="0038590C" w:rsidRPr="00F73F21">
        <w:t xml:space="preserve"> у обучающихся совершенствуется эмоциональный интеллект, предполагающий </w:t>
      </w:r>
      <w:proofErr w:type="spellStart"/>
      <w:r w:rsidR="0038590C" w:rsidRPr="00F73F21">
        <w:t>сформированность</w:t>
      </w:r>
      <w:proofErr w:type="spellEnd"/>
      <w:r w:rsidR="0038590C" w:rsidRPr="00F73F21">
        <w:t>:</w:t>
      </w:r>
    </w:p>
    <w:p w:rsidR="00F5580A" w:rsidRPr="0032136B" w:rsidRDefault="00F5580A" w:rsidP="003821AF">
      <w:pPr>
        <w:pStyle w:val="1"/>
      </w:pPr>
      <w:r w:rsidRPr="0032136B"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F5580A" w:rsidRPr="0032136B" w:rsidRDefault="00F5580A" w:rsidP="003821AF">
      <w:pPr>
        <w:pStyle w:val="1"/>
      </w:pPr>
      <w:r w:rsidRPr="0032136B"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="00106A92">
        <w:rPr>
          <w:lang w:val="tt-RU"/>
        </w:rPr>
        <w:br/>
      </w:r>
      <w:r w:rsidRPr="0032136B">
        <w:t>и адаптироваться к эмоциональным изменениям, быть открытым новому;</w:t>
      </w:r>
    </w:p>
    <w:p w:rsidR="00F5580A" w:rsidRPr="0032136B" w:rsidRDefault="00F5580A" w:rsidP="003821AF">
      <w:pPr>
        <w:pStyle w:val="1"/>
      </w:pPr>
      <w:r w:rsidRPr="0032136B">
        <w:lastRenderedPageBreak/>
        <w:t xml:space="preserve">внутренней мотивации, включающей стремление к достижению цели </w:t>
      </w:r>
      <w:r w:rsidR="00106A92">
        <w:rPr>
          <w:lang w:val="tt-RU"/>
        </w:rPr>
        <w:br/>
      </w:r>
      <w:r w:rsidRPr="0032136B">
        <w:t>и успеху, оптимизм, инициативность, умение действовать, исходя из своих возможностей;</w:t>
      </w:r>
    </w:p>
    <w:p w:rsidR="00F5580A" w:rsidRPr="0032136B" w:rsidRDefault="00F5580A" w:rsidP="003821AF">
      <w:pPr>
        <w:pStyle w:val="1"/>
      </w:pPr>
      <w:proofErr w:type="spellStart"/>
      <w:r w:rsidRPr="0032136B">
        <w:t>эмпатии</w:t>
      </w:r>
      <w:proofErr w:type="spellEnd"/>
      <w:r w:rsidRPr="0032136B"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F5580A" w:rsidRDefault="00F5580A" w:rsidP="003821AF">
      <w:pPr>
        <w:pStyle w:val="1"/>
      </w:pPr>
      <w:r w:rsidRPr="0032136B">
        <w:t>социальных навыков, включающих способность выстраивать отношения</w:t>
      </w:r>
      <w:r w:rsidR="003D644E">
        <w:br/>
      </w:r>
      <w:r w:rsidRPr="0032136B"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8.3. </w:t>
      </w:r>
      <w:r w:rsidRPr="00BA2A01">
        <w:rPr>
          <w:rFonts w:cs="Times New Roman"/>
          <w:szCs w:val="28"/>
        </w:rPr>
        <w:t xml:space="preserve">В результате изучения </w:t>
      </w:r>
      <w:r>
        <w:rPr>
          <w:rFonts w:cs="Times New Roman"/>
          <w:szCs w:val="28"/>
        </w:rPr>
        <w:t>родно</w:t>
      </w:r>
      <w:r w:rsidR="0038590C">
        <w:rPr>
          <w:rFonts w:cs="Times New Roman"/>
          <w:szCs w:val="28"/>
        </w:rPr>
        <w:t>го</w:t>
      </w:r>
      <w:r>
        <w:rPr>
          <w:rFonts w:cs="Times New Roman"/>
          <w:szCs w:val="28"/>
        </w:rPr>
        <w:t xml:space="preserve"> (</w:t>
      </w:r>
      <w:r w:rsidR="003F0BBB">
        <w:rPr>
          <w:rFonts w:cs="Times New Roman"/>
          <w:szCs w:val="28"/>
          <w:lang w:val="tt-RU"/>
        </w:rPr>
        <w:t>татарского</w:t>
      </w:r>
      <w:r>
        <w:rPr>
          <w:rFonts w:cs="Times New Roman"/>
          <w:szCs w:val="28"/>
        </w:rPr>
        <w:t xml:space="preserve">) </w:t>
      </w:r>
      <w:r w:rsidR="0038590C">
        <w:rPr>
          <w:rFonts w:cs="Times New Roman"/>
          <w:szCs w:val="28"/>
        </w:rPr>
        <w:t>языка</w:t>
      </w:r>
      <w:r w:rsidRPr="00BA2A01">
        <w:rPr>
          <w:rFonts w:cs="Times New Roman"/>
          <w:szCs w:val="28"/>
        </w:rPr>
        <w:t xml:space="preserve"> на уровне </w:t>
      </w:r>
      <w:r>
        <w:rPr>
          <w:rFonts w:cs="Times New Roman"/>
          <w:szCs w:val="28"/>
        </w:rPr>
        <w:t>среднего</w:t>
      </w:r>
      <w:r w:rsidRPr="00BA2A01">
        <w:rPr>
          <w:rFonts w:cs="Times New Roman"/>
          <w:szCs w:val="28"/>
        </w:rPr>
        <w:t xml:space="preserve"> общего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образования у обучающегося будут сформированы познавательные универсальные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учебные действия, коммуникативные универсальные учебные действия,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регулятивные универсальные учебные действия</w:t>
      </w:r>
      <w:bookmarkStart w:id="1" w:name="_Hlk125968300"/>
      <w:r w:rsidRPr="00BA2A01">
        <w:rPr>
          <w:rFonts w:cs="Times New Roman"/>
          <w:szCs w:val="28"/>
        </w:rPr>
        <w:t>, совместная деятельность</w:t>
      </w:r>
      <w:r>
        <w:rPr>
          <w:rFonts w:cs="Times New Roman"/>
          <w:szCs w:val="28"/>
        </w:rPr>
        <w:t>.</w:t>
      </w:r>
      <w:bookmarkEnd w:id="1"/>
    </w:p>
    <w:p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8.3.1. </w:t>
      </w:r>
      <w:r w:rsidRPr="00BA2A01">
        <w:rPr>
          <w:rFonts w:cs="Times New Roman"/>
          <w:szCs w:val="28"/>
        </w:rPr>
        <w:t>У обучающегося будут сформированы следующие базовые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логические действия как часть познавательных универсальных учебных действий:</w:t>
      </w:r>
    </w:p>
    <w:p w:rsidR="00F5580A" w:rsidRPr="000D490F" w:rsidRDefault="00F5580A" w:rsidP="003821AF">
      <w:pPr>
        <w:pStyle w:val="1"/>
      </w:pPr>
      <w:r w:rsidRPr="000D490F">
        <w:t>самостоятельно формулировать и актуализировать проблему, рассматривать её всесторонне;</w:t>
      </w:r>
    </w:p>
    <w:p w:rsidR="00F5580A" w:rsidRPr="000D490F" w:rsidRDefault="00F5580A" w:rsidP="003821AF">
      <w:pPr>
        <w:pStyle w:val="1"/>
      </w:pPr>
      <w:r w:rsidRPr="000D490F">
        <w:t>устанавливать существенный признак или основание для сравнения, классификации и обобщения;</w:t>
      </w:r>
    </w:p>
    <w:p w:rsidR="00F5580A" w:rsidRPr="000D490F" w:rsidRDefault="00F5580A" w:rsidP="003821AF">
      <w:pPr>
        <w:pStyle w:val="1"/>
      </w:pPr>
      <w:r w:rsidRPr="000D490F">
        <w:t xml:space="preserve">определять цели деятельности, задавать параметры и критерии их достижения; </w:t>
      </w:r>
    </w:p>
    <w:p w:rsidR="00F5580A" w:rsidRPr="000D490F" w:rsidRDefault="00F5580A" w:rsidP="003821AF">
      <w:pPr>
        <w:pStyle w:val="1"/>
      </w:pPr>
      <w:r w:rsidRPr="000D490F">
        <w:t>выявлять закономерности и противоречия языковых явлений, данных</w:t>
      </w:r>
      <w:r w:rsidR="003D644E">
        <w:br/>
      </w:r>
      <w:r w:rsidRPr="000D490F">
        <w:t>в наблюдении;</w:t>
      </w:r>
    </w:p>
    <w:p w:rsidR="00F5580A" w:rsidRPr="000D490F" w:rsidRDefault="00F5580A" w:rsidP="003821AF">
      <w:pPr>
        <w:pStyle w:val="1"/>
      </w:pPr>
      <w:r w:rsidRPr="000D490F">
        <w:t>вносить коррективы в деятельность, оценивать риски и соответствие результатов целям;</w:t>
      </w:r>
    </w:p>
    <w:p w:rsidR="00F5580A" w:rsidRDefault="00F5580A" w:rsidP="003821AF">
      <w:pPr>
        <w:pStyle w:val="1"/>
      </w:pPr>
      <w:r w:rsidRPr="000D490F">
        <w:t>развивать креативное мышление при решении жизненных проблем с учётом собственного речевого и читательского опыта.</w:t>
      </w:r>
    </w:p>
    <w:p w:rsidR="00BA2A01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 w:rsidRPr="00545D67">
        <w:rPr>
          <w:rFonts w:cs="Times New Roman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5580A" w:rsidRPr="00BD7556" w:rsidRDefault="00F5580A" w:rsidP="003821AF">
      <w:pPr>
        <w:pStyle w:val="1"/>
      </w:pPr>
      <w:r w:rsidRPr="00BD7556">
        <w:lastRenderedPageBreak/>
        <w:t>владеть навыками учебно-исследовательской и проектной деятельности</w:t>
      </w:r>
      <w:r w:rsidR="000B1C52">
        <w:t xml:space="preserve">, </w:t>
      </w:r>
      <w:r w:rsidRPr="00BD7556">
        <w:t>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5580A" w:rsidRPr="00BD7556" w:rsidRDefault="00F5580A" w:rsidP="003821AF">
      <w:pPr>
        <w:pStyle w:val="1"/>
      </w:pPr>
      <w:r w:rsidRPr="00BD7556">
        <w:t>владеть разными видами деятельности по получению нового знания его интерпретации, преобразованию и применению в различных учебных ситуациях,</w:t>
      </w:r>
      <w:r w:rsidR="003D644E">
        <w:br/>
      </w:r>
      <w:r w:rsidRPr="00BD7556">
        <w:t>в том числе при создании учебных проектов;</w:t>
      </w:r>
    </w:p>
    <w:p w:rsidR="00F5580A" w:rsidRPr="00BD7556" w:rsidRDefault="00F5580A" w:rsidP="003821AF">
      <w:pPr>
        <w:pStyle w:val="1"/>
      </w:pPr>
      <w:r w:rsidRPr="00BD7556">
        <w:t>владеть научной, в том числе лингвистической, терминологией, общенаучными ключевыми понятиями</w:t>
      </w:r>
      <w:r w:rsidR="005318D7">
        <w:t xml:space="preserve"> </w:t>
      </w:r>
      <w:r w:rsidRPr="00BD7556">
        <w:t>и методами;</w:t>
      </w:r>
    </w:p>
    <w:p w:rsidR="00F5580A" w:rsidRPr="00BD7556" w:rsidRDefault="00F5580A" w:rsidP="003821AF">
      <w:pPr>
        <w:pStyle w:val="1"/>
      </w:pPr>
      <w:r w:rsidRPr="00BD7556">
        <w:t>ставить и формулировать собственные задачи в образовательной деятельности и жизненных ситуациях;</w:t>
      </w:r>
    </w:p>
    <w:p w:rsidR="00F5580A" w:rsidRPr="00BD7556" w:rsidRDefault="00F5580A" w:rsidP="003821AF">
      <w:pPr>
        <w:pStyle w:val="1"/>
      </w:pPr>
      <w:r w:rsidRPr="00BD7556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F5580A" w:rsidRPr="00BD7556" w:rsidRDefault="00F5580A" w:rsidP="003821AF">
      <w:pPr>
        <w:pStyle w:val="1"/>
      </w:pPr>
      <w:r w:rsidRPr="00BD7556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5580A" w:rsidRPr="00BD7556" w:rsidRDefault="00F5580A" w:rsidP="003821AF">
      <w:pPr>
        <w:pStyle w:val="1"/>
      </w:pPr>
      <w:r w:rsidRPr="00BD7556">
        <w:t>давать оценку новым ситуациям, оценивать приобретённый опыт;</w:t>
      </w:r>
    </w:p>
    <w:p w:rsidR="00F5580A" w:rsidRPr="00BD7556" w:rsidRDefault="00F5580A" w:rsidP="003821AF">
      <w:pPr>
        <w:pStyle w:val="1"/>
      </w:pPr>
      <w:r w:rsidRPr="00BD7556">
        <w:t>уметь интегрировать знания из разных предметных областей;</w:t>
      </w:r>
    </w:p>
    <w:p w:rsidR="00F5580A" w:rsidRDefault="00F5580A" w:rsidP="003821AF">
      <w:pPr>
        <w:pStyle w:val="1"/>
      </w:pPr>
      <w:r w:rsidRPr="00BD7556">
        <w:t>выдвигать новые идеи, оригинальные подходы, предлагать альтернативные способы решения проблем.</w:t>
      </w:r>
    </w:p>
    <w:p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8.3.3. </w:t>
      </w:r>
      <w:r w:rsidRPr="00E55CEF">
        <w:rPr>
          <w:rFonts w:cs="Times New Roman"/>
          <w:szCs w:val="28"/>
        </w:rPr>
        <w:t>У обучающегося будут сформированы следующие умения работать</w:t>
      </w:r>
      <w:r w:rsidR="003D644E">
        <w:rPr>
          <w:rFonts w:cs="Times New Roman"/>
          <w:szCs w:val="28"/>
        </w:rPr>
        <w:br/>
      </w:r>
      <w:r w:rsidRPr="00E55CEF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:rsidR="00F5580A" w:rsidRPr="006F0A21" w:rsidRDefault="00F5580A" w:rsidP="003821AF">
      <w:pPr>
        <w:pStyle w:val="1"/>
      </w:pPr>
      <w:r w:rsidRPr="006F0A21">
        <w:t>владеть навыками получения информации, в том числе лингвистической,</w:t>
      </w:r>
      <w:r w:rsidR="003D644E">
        <w:br/>
      </w:r>
      <w:r w:rsidRPr="006F0A21"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5580A" w:rsidRPr="006F0A21" w:rsidRDefault="00F5580A" w:rsidP="003821AF">
      <w:pPr>
        <w:pStyle w:val="1"/>
      </w:pPr>
      <w:r w:rsidRPr="006F0A21"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F5580A" w:rsidRPr="006F0A21" w:rsidRDefault="00F5580A" w:rsidP="003821AF">
      <w:pPr>
        <w:pStyle w:val="1"/>
      </w:pPr>
      <w:r w:rsidRPr="006F0A21">
        <w:t>оценивать достоверность, легитимность информации, её соответствие правовым и морально-этическим нормам;</w:t>
      </w:r>
    </w:p>
    <w:p w:rsidR="00F5580A" w:rsidRPr="006F0A21" w:rsidRDefault="00F5580A" w:rsidP="003821AF">
      <w:pPr>
        <w:pStyle w:val="1"/>
      </w:pPr>
      <w:r w:rsidRPr="006F0A21">
        <w:lastRenderedPageBreak/>
        <w:t>использовать средства информационных и коммуникационных технологий</w:t>
      </w:r>
      <w:r w:rsidR="003D644E">
        <w:br/>
      </w:r>
      <w:r w:rsidRPr="006F0A21">
        <w:t xml:space="preserve">при решении когнитивных, коммуникативных и организационных задач </w:t>
      </w:r>
      <w:r w:rsidR="00106A92">
        <w:rPr>
          <w:lang w:val="tt-RU"/>
        </w:rPr>
        <w:br/>
      </w:r>
      <w:r w:rsidRPr="006F0A21"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5580A" w:rsidRDefault="00F5580A" w:rsidP="003821AF">
      <w:pPr>
        <w:pStyle w:val="1"/>
      </w:pPr>
      <w:r w:rsidRPr="006F0A21">
        <w:t>владеть навыками защиты личной информации, соблюдать требования информационной безопасности.</w:t>
      </w:r>
    </w:p>
    <w:p w:rsidR="00BA2A01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8.3.4. </w:t>
      </w:r>
      <w:r w:rsidRPr="00E55CEF">
        <w:rPr>
          <w:rFonts w:cs="Times New Roman"/>
          <w:szCs w:val="28"/>
        </w:rPr>
        <w:t>У обучающегося будут сформированы следующие умения общения</w:t>
      </w:r>
      <w:r w:rsidR="00A07C6C">
        <w:rPr>
          <w:rFonts w:cs="Times New Roman"/>
          <w:szCs w:val="28"/>
        </w:rPr>
        <w:br/>
      </w:r>
      <w:r w:rsidRPr="00E55CEF">
        <w:rPr>
          <w:rFonts w:cs="Times New Roman"/>
          <w:szCs w:val="28"/>
        </w:rPr>
        <w:t>как часть коммун</w:t>
      </w:r>
      <w:r>
        <w:rPr>
          <w:rFonts w:cs="Times New Roman"/>
          <w:szCs w:val="28"/>
        </w:rPr>
        <w:t>и</w:t>
      </w:r>
      <w:r w:rsidRPr="00E55CEF">
        <w:rPr>
          <w:rFonts w:cs="Times New Roman"/>
          <w:szCs w:val="28"/>
        </w:rPr>
        <w:t>кативных универсальных учебных действий:</w:t>
      </w:r>
    </w:p>
    <w:p w:rsidR="00F5580A" w:rsidRPr="00EE5126" w:rsidRDefault="00F5580A" w:rsidP="003821AF">
      <w:pPr>
        <w:pStyle w:val="1"/>
      </w:pPr>
      <w:r w:rsidRPr="00EE5126">
        <w:t>осуществлять коммуникацию во всех сферах жизни;</w:t>
      </w:r>
    </w:p>
    <w:p w:rsidR="00F5580A" w:rsidRPr="00EE5126" w:rsidRDefault="00F5580A" w:rsidP="003821AF">
      <w:pPr>
        <w:pStyle w:val="1"/>
      </w:pPr>
      <w:r w:rsidRPr="00EE5126"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F5580A" w:rsidRPr="00EE5126" w:rsidRDefault="00F5580A" w:rsidP="003821AF">
      <w:pPr>
        <w:pStyle w:val="1"/>
      </w:pPr>
      <w:r w:rsidRPr="00EE5126">
        <w:t>владеть различными способами общения и взаимодействия;</w:t>
      </w:r>
    </w:p>
    <w:p w:rsidR="00F5580A" w:rsidRDefault="00F5580A" w:rsidP="003821AF">
      <w:pPr>
        <w:pStyle w:val="1"/>
      </w:pPr>
      <w:r w:rsidRPr="00EE5126">
        <w:t>аргументированно вести диалог, развёрнуто и логично излагать свою точку зрения с использованием языковых средств.</w:t>
      </w:r>
    </w:p>
    <w:p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8.3.5. 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самоорганизации как части регулятивных универсальных учебных действий:</w:t>
      </w:r>
    </w:p>
    <w:p w:rsidR="00F5580A" w:rsidRPr="00BE6DB1" w:rsidRDefault="00F5580A" w:rsidP="003821AF">
      <w:pPr>
        <w:pStyle w:val="1"/>
      </w:pPr>
      <w:r w:rsidRPr="00BE6DB1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5580A" w:rsidRPr="00BE6DB1" w:rsidRDefault="00F5580A" w:rsidP="003821AF">
      <w:pPr>
        <w:pStyle w:val="1"/>
      </w:pPr>
      <w:r w:rsidRPr="00BE6DB1"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5580A" w:rsidRPr="00BE6DB1" w:rsidRDefault="00F5580A" w:rsidP="003821AF">
      <w:pPr>
        <w:pStyle w:val="1"/>
      </w:pPr>
      <w:r w:rsidRPr="00BE6DB1">
        <w:t xml:space="preserve">расширять рамки учебного предмета на основе личных предпочтений; </w:t>
      </w:r>
    </w:p>
    <w:p w:rsidR="00F5580A" w:rsidRPr="00BE6DB1" w:rsidRDefault="00F5580A" w:rsidP="003821AF">
      <w:pPr>
        <w:pStyle w:val="1"/>
      </w:pPr>
      <w:r w:rsidRPr="00BE6DB1">
        <w:t>делать осознанный выбор, уметь аргументировать его, брать ответственность</w:t>
      </w:r>
      <w:r w:rsidR="00BE6DB1">
        <w:br/>
      </w:r>
      <w:r w:rsidRPr="00BE6DB1">
        <w:t>за результаты выбора;</w:t>
      </w:r>
    </w:p>
    <w:p w:rsidR="00F5580A" w:rsidRPr="00BE6DB1" w:rsidRDefault="00F5580A" w:rsidP="003821AF">
      <w:pPr>
        <w:pStyle w:val="1"/>
      </w:pPr>
      <w:r w:rsidRPr="00BE6DB1">
        <w:t>оценивать приобретённый опыт;</w:t>
      </w:r>
    </w:p>
    <w:p w:rsidR="00F5580A" w:rsidRDefault="00F5580A" w:rsidP="003821AF">
      <w:pPr>
        <w:pStyle w:val="1"/>
      </w:pPr>
      <w:r w:rsidRPr="00BE6DB1"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8.3.6. 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самоконтроля</w:t>
      </w:r>
      <w:r w:rsidR="00BE6DB1"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как части регулятивных универсальных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учебных действий:</w:t>
      </w:r>
    </w:p>
    <w:p w:rsidR="00F5580A" w:rsidRPr="00BE6DB1" w:rsidRDefault="00F5580A" w:rsidP="003821AF">
      <w:pPr>
        <w:pStyle w:val="1"/>
      </w:pPr>
      <w:r w:rsidRPr="00BE6DB1">
        <w:t>давать оценку новым ситуациям, вносить коррективы в деятельность, оценивать соответствие результатов целям;</w:t>
      </w:r>
    </w:p>
    <w:p w:rsidR="00F5580A" w:rsidRPr="00BE6DB1" w:rsidRDefault="00F5580A" w:rsidP="003821AF">
      <w:pPr>
        <w:pStyle w:val="1"/>
      </w:pPr>
      <w:r w:rsidRPr="00BE6DB1"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F5580A" w:rsidRPr="00BE6DB1" w:rsidRDefault="00F5580A" w:rsidP="003821AF">
      <w:pPr>
        <w:pStyle w:val="1"/>
      </w:pPr>
      <w:r w:rsidRPr="00BE6DB1">
        <w:t>использовать приёмы рефлексии для оценки ситуации, выбора верного решения;</w:t>
      </w:r>
    </w:p>
    <w:p w:rsidR="00F5580A" w:rsidRPr="00BE6DB1" w:rsidRDefault="00F5580A" w:rsidP="003821AF">
      <w:pPr>
        <w:pStyle w:val="1"/>
      </w:pPr>
      <w:r w:rsidRPr="00BE6DB1">
        <w:t>уметь оценивать риски и своевременно принимать решение по их снижению</w:t>
      </w:r>
      <w:r w:rsidR="00AF31CA">
        <w:t>.</w:t>
      </w:r>
    </w:p>
    <w:p w:rsidR="00BE6DB1" w:rsidRDefault="00BE6DB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8.3.7. 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 xml:space="preserve">принятия себя и других </w:t>
      </w:r>
      <w:r>
        <w:rPr>
          <w:rFonts w:cs="Times New Roman"/>
          <w:szCs w:val="28"/>
        </w:rPr>
        <w:t xml:space="preserve">людей </w:t>
      </w:r>
      <w:r w:rsidRPr="00E55CEF">
        <w:rPr>
          <w:rFonts w:cs="Times New Roman"/>
          <w:szCs w:val="28"/>
        </w:rPr>
        <w:t>как части регулятивных универсальных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учебных действий:</w:t>
      </w:r>
    </w:p>
    <w:p w:rsidR="00F5580A" w:rsidRPr="00BE6DB1" w:rsidRDefault="00F5580A" w:rsidP="003821AF">
      <w:pPr>
        <w:pStyle w:val="1"/>
      </w:pPr>
      <w:r w:rsidRPr="00BE6DB1">
        <w:t>принимать себя, понимая свои недостатки и достоинства;</w:t>
      </w:r>
    </w:p>
    <w:p w:rsidR="00F5580A" w:rsidRPr="00BE6DB1" w:rsidRDefault="00F5580A" w:rsidP="003821AF">
      <w:pPr>
        <w:pStyle w:val="1"/>
      </w:pPr>
      <w:r w:rsidRPr="00BE6DB1">
        <w:t>принимать мотивы и аргументы других людей при анализе результатов деятельности;</w:t>
      </w:r>
    </w:p>
    <w:p w:rsidR="00F5580A" w:rsidRPr="00BE6DB1" w:rsidRDefault="00F5580A" w:rsidP="003821AF">
      <w:pPr>
        <w:pStyle w:val="1"/>
      </w:pPr>
      <w:r w:rsidRPr="00BE6DB1">
        <w:t>признавать своё право и право других на ошибк</w:t>
      </w:r>
      <w:r w:rsidR="00040322">
        <w:t>и</w:t>
      </w:r>
      <w:r w:rsidRPr="00BE6DB1">
        <w:t>;</w:t>
      </w:r>
    </w:p>
    <w:p w:rsidR="00F5580A" w:rsidRDefault="00F5580A" w:rsidP="003821AF">
      <w:pPr>
        <w:pStyle w:val="1"/>
      </w:pPr>
      <w:r w:rsidRPr="00BE6DB1">
        <w:t>развивать способность видеть мир с позиции другого человека.</w:t>
      </w:r>
    </w:p>
    <w:p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</w:t>
      </w:r>
      <w:r w:rsidR="00C71983">
        <w:rPr>
          <w:rFonts w:cs="Times New Roman"/>
          <w:szCs w:val="28"/>
        </w:rPr>
        <w:t>8</w:t>
      </w:r>
      <w:r>
        <w:rPr>
          <w:rFonts w:cs="Times New Roman"/>
          <w:szCs w:val="28"/>
        </w:rPr>
        <w:t>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совместной деятельности:</w:t>
      </w:r>
    </w:p>
    <w:p w:rsidR="00F5580A" w:rsidRPr="00C71983" w:rsidRDefault="00F5580A" w:rsidP="003821AF">
      <w:pPr>
        <w:pStyle w:val="1"/>
      </w:pPr>
      <w:r w:rsidRPr="00C71983">
        <w:t>понимать и использовать преимущества командной и индивидуальной работы;</w:t>
      </w:r>
    </w:p>
    <w:p w:rsidR="00F5580A" w:rsidRPr="00C71983" w:rsidRDefault="00F5580A" w:rsidP="003821AF">
      <w:pPr>
        <w:pStyle w:val="1"/>
      </w:pPr>
      <w:r w:rsidRPr="00C71983">
        <w:t>выбирать тематику и методы совместных действий с учётом общих интересов и возможностей каждого члена коллектива;</w:t>
      </w:r>
    </w:p>
    <w:p w:rsidR="00F5580A" w:rsidRPr="00C71983" w:rsidRDefault="00F5580A" w:rsidP="003821AF">
      <w:pPr>
        <w:pStyle w:val="1"/>
      </w:pPr>
      <w:r w:rsidRPr="00C71983"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5580A" w:rsidRPr="00C71983" w:rsidRDefault="00F5580A" w:rsidP="003821AF">
      <w:pPr>
        <w:pStyle w:val="1"/>
      </w:pPr>
      <w:r w:rsidRPr="00C71983">
        <w:t>оценивать качество своего вклада и вклада каждого участника команды</w:t>
      </w:r>
      <w:r w:rsidR="003D644E">
        <w:br/>
      </w:r>
      <w:r w:rsidRPr="00C71983">
        <w:t>в общий результат по разработанным критериям;</w:t>
      </w:r>
    </w:p>
    <w:p w:rsidR="00F5580A" w:rsidRPr="00C71983" w:rsidRDefault="00F5580A" w:rsidP="003821AF">
      <w:pPr>
        <w:pStyle w:val="1"/>
      </w:pPr>
      <w:r w:rsidRPr="00C71983">
        <w:t>предлагать новые проекты, оценивать идеи с позиции новизны, оригинальности, практической значимости;</w:t>
      </w:r>
    </w:p>
    <w:p w:rsidR="00F5580A" w:rsidRPr="00C71983" w:rsidRDefault="00F5580A" w:rsidP="003821AF">
      <w:pPr>
        <w:pStyle w:val="1"/>
      </w:pPr>
      <w:r w:rsidRPr="00C71983">
        <w:lastRenderedPageBreak/>
        <w:t>координировать и выполнять работу в условиях реального, виртуального</w:t>
      </w:r>
      <w:r w:rsidR="003D644E">
        <w:br/>
      </w:r>
      <w:r w:rsidRPr="00C71983">
        <w:t>и комбинированного взаимодействия</w:t>
      </w:r>
      <w:r w:rsidR="00C71983">
        <w:t>, в том числе при выполнении проектов</w:t>
      </w:r>
      <w:r w:rsidR="003D644E">
        <w:br/>
      </w:r>
      <w:r w:rsidR="00C71983">
        <w:t>по родному (</w:t>
      </w:r>
      <w:r w:rsidR="003F0BBB">
        <w:rPr>
          <w:lang w:val="tt-RU"/>
        </w:rPr>
        <w:t>татарскому</w:t>
      </w:r>
      <w:r w:rsidR="00C71983">
        <w:t>) языку</w:t>
      </w:r>
      <w:r w:rsidRPr="00C71983">
        <w:t>;</w:t>
      </w:r>
    </w:p>
    <w:p w:rsidR="00F5580A" w:rsidRDefault="00F5580A" w:rsidP="003821AF">
      <w:pPr>
        <w:pStyle w:val="1"/>
      </w:pPr>
      <w:r w:rsidRPr="00C71983">
        <w:t>проявлять творческие способности и воображение, быть инициативным.</w:t>
      </w:r>
    </w:p>
    <w:p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8.4. </w:t>
      </w:r>
      <w:r w:rsidRPr="00E55CEF">
        <w:rPr>
          <w:rFonts w:cs="Times New Roman"/>
          <w:szCs w:val="28"/>
        </w:rPr>
        <w:t xml:space="preserve">Предметные результаты </w:t>
      </w:r>
      <w:r w:rsidR="00C71983">
        <w:rPr>
          <w:rFonts w:cs="Times New Roman"/>
          <w:szCs w:val="28"/>
        </w:rPr>
        <w:t>изучения родного (</w:t>
      </w:r>
      <w:r w:rsidR="003F0BBB">
        <w:rPr>
          <w:rFonts w:cs="Times New Roman"/>
          <w:szCs w:val="28"/>
          <w:lang w:val="tt-RU"/>
        </w:rPr>
        <w:t>татарского</w:t>
      </w:r>
      <w:r w:rsidR="00C71983">
        <w:rPr>
          <w:rFonts w:cs="Times New Roman"/>
          <w:szCs w:val="28"/>
        </w:rPr>
        <w:t>) языка</w:t>
      </w:r>
      <w:r w:rsidR="00D56892">
        <w:rPr>
          <w:rFonts w:cs="Times New Roman"/>
          <w:szCs w:val="28"/>
        </w:rPr>
        <w:t>.</w:t>
      </w:r>
      <w:r w:rsidRPr="00E55CEF">
        <w:rPr>
          <w:rFonts w:cs="Times New Roman"/>
          <w:szCs w:val="28"/>
        </w:rPr>
        <w:t xml:space="preserve"> </w:t>
      </w:r>
      <w:r w:rsidR="00D56892" w:rsidRPr="00E55CEF">
        <w:rPr>
          <w:rFonts w:cs="Times New Roman"/>
          <w:szCs w:val="28"/>
        </w:rPr>
        <w:t>К</w:t>
      </w:r>
      <w:r w:rsidR="00D56892"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концу</w:t>
      </w:r>
      <w:r>
        <w:rPr>
          <w:rFonts w:cs="Times New Roman"/>
          <w:szCs w:val="28"/>
        </w:rPr>
        <w:t xml:space="preserve"> </w:t>
      </w:r>
      <w:r w:rsidR="00FF1545">
        <w:rPr>
          <w:rFonts w:cs="Times New Roman"/>
          <w:szCs w:val="28"/>
        </w:rPr>
        <w:br/>
      </w:r>
      <w:r w:rsidRPr="00E55CEF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0</w:t>
      </w:r>
      <w:r w:rsidRPr="00E55CEF">
        <w:rPr>
          <w:rFonts w:cs="Times New Roman"/>
          <w:szCs w:val="28"/>
        </w:rPr>
        <w:t xml:space="preserve"> класса </w:t>
      </w:r>
      <w:r w:rsidR="00D56892">
        <w:rPr>
          <w:rFonts w:cs="Times New Roman"/>
          <w:szCs w:val="28"/>
        </w:rPr>
        <w:t>обучающийся научится:</w:t>
      </w:r>
    </w:p>
    <w:p w:rsid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3F0BBB">
        <w:rPr>
          <w:szCs w:val="28"/>
        </w:rPr>
        <w:t xml:space="preserve">определять изменения в системе гласных и согласных звуков; </w:t>
      </w:r>
    </w:p>
    <w:p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сопоставлять систему гласных и согласных звуков в татарском и русском языках;</w:t>
      </w:r>
    </w:p>
    <w:p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>применять общие сведения о графике</w:t>
      </w:r>
      <w:r w:rsidR="00A07C6C">
        <w:rPr>
          <w:szCs w:val="28"/>
        </w:rPr>
        <w:t>,</w:t>
      </w:r>
      <w:r w:rsidRPr="003F0BBB">
        <w:rPr>
          <w:szCs w:val="28"/>
        </w:rPr>
        <w:t xml:space="preserve"> орфографические принципы, орфоэпические нормы татарского языка на практике;</w:t>
      </w:r>
    </w:p>
    <w:p w:rsid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3F0BBB">
        <w:rPr>
          <w:szCs w:val="28"/>
        </w:rPr>
        <w:t>толковать лексическое значение слова;</w:t>
      </w:r>
    </w:p>
    <w:p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определять слова тюрко-татарского происхождения и заимствования;</w:t>
      </w:r>
    </w:p>
    <w:p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распознавать однозначные и многозначные слова;</w:t>
      </w:r>
    </w:p>
    <w:p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распознавать слова в прямом и переносном значении;</w:t>
      </w:r>
    </w:p>
    <w:p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>распознавать особенности употребления фразеологизмов в речи;</w:t>
      </w:r>
    </w:p>
    <w:p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>п</w:t>
      </w:r>
      <w:r w:rsidRPr="00855FC5">
        <w:rPr>
          <w:szCs w:val="28"/>
          <w:shd w:val="clear" w:color="auto" w:fill="FFFFFF"/>
        </w:rPr>
        <w:t>онимать смысл, заключенный в пословицах, поговорках, крылатых выражениях;</w:t>
      </w:r>
    </w:p>
    <w:p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 xml:space="preserve">пользоваться различными видами словарей (синонимов, антонимов, </w:t>
      </w:r>
      <w:r w:rsidR="00A66CBE">
        <w:rPr>
          <w:szCs w:val="28"/>
        </w:rPr>
        <w:t>двуязычные</w:t>
      </w:r>
      <w:r w:rsidRPr="003F0BBB">
        <w:rPr>
          <w:szCs w:val="28"/>
        </w:rPr>
        <w:t>, фразеологизмов);</w:t>
      </w:r>
    </w:p>
    <w:p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>определять морфему как минимальную значимую единицу языка;</w:t>
      </w:r>
    </w:p>
    <w:p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 xml:space="preserve">характеризовать способы словообразования в татарском языке; </w:t>
      </w:r>
    </w:p>
    <w:p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инициировать, поддерживать и заканчивать беседу</w:t>
      </w:r>
      <w:r>
        <w:rPr>
          <w:rFonts w:eastAsia="Calibri"/>
        </w:rPr>
        <w:t xml:space="preserve"> </w:t>
      </w:r>
      <w:r w:rsidRPr="00B76194">
        <w:rPr>
          <w:rFonts w:eastAsia="Calibri"/>
        </w:rPr>
        <w:t>без подготовки</w:t>
      </w:r>
      <w:r w:rsidRPr="00190118">
        <w:rPr>
          <w:rFonts w:eastAsia="Calibri"/>
        </w:rPr>
        <w:t>;</w:t>
      </w:r>
    </w:p>
    <w:p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совершенствовать</w:t>
      </w:r>
      <w:r w:rsidRPr="00B76194">
        <w:rPr>
          <w:rFonts w:eastAsia="Calibri"/>
        </w:rPr>
        <w:t xml:space="preserve"> умение</w:t>
      </w:r>
      <w:r>
        <w:rPr>
          <w:rFonts w:eastAsia="Calibri"/>
        </w:rPr>
        <w:t xml:space="preserve"> </w:t>
      </w:r>
      <w:r w:rsidRPr="00190118">
        <w:rPr>
          <w:rFonts w:eastAsia="Calibri"/>
        </w:rPr>
        <w:t xml:space="preserve">формулировать несложные связные высказывания </w:t>
      </w:r>
      <w:r w:rsidR="00106A92">
        <w:rPr>
          <w:rFonts w:eastAsia="Calibri"/>
          <w:lang w:val="tt-RU"/>
        </w:rPr>
        <w:br/>
      </w:r>
      <w:r w:rsidRPr="00190118">
        <w:rPr>
          <w:rFonts w:eastAsia="Calibri"/>
        </w:rPr>
        <w:t>в рамках изученных тем;</w:t>
      </w:r>
    </w:p>
    <w:p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передавать основное содержание текстов;</w:t>
      </w:r>
    </w:p>
    <w:p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313773">
        <w:rPr>
          <w:rFonts w:eastAsia="Calibri"/>
        </w:rPr>
        <w:lastRenderedPageBreak/>
        <w:t>составлять сообщения</w:t>
      </w:r>
      <w:r>
        <w:rPr>
          <w:rFonts w:eastAsia="Calibri"/>
        </w:rPr>
        <w:t xml:space="preserve"> </w:t>
      </w:r>
      <w:r w:rsidRPr="00190118">
        <w:rPr>
          <w:rFonts w:eastAsia="Calibri"/>
        </w:rPr>
        <w:t>с опорой на нелинейный текст (таблицы, диаграммы, расписание и</w:t>
      </w:r>
      <w:r w:rsidR="00A07C6C">
        <w:rPr>
          <w:rFonts w:eastAsia="Calibri"/>
        </w:rPr>
        <w:t xml:space="preserve"> тому подобное</w:t>
      </w:r>
      <w:r w:rsidRPr="00190118">
        <w:rPr>
          <w:rFonts w:eastAsia="Calibri"/>
        </w:rPr>
        <w:t>);</w:t>
      </w:r>
    </w:p>
    <w:p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составлять связные текс</w:t>
      </w:r>
      <w:r>
        <w:rPr>
          <w:rFonts w:eastAsia="Calibri"/>
        </w:rPr>
        <w:t>ты в рамках изученной тематики;</w:t>
      </w:r>
    </w:p>
    <w:p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>
        <w:rPr>
          <w:rFonts w:eastAsia="Calibri"/>
        </w:rPr>
        <w:t>описывать явления, события;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:rsidR="003F0BBB" w:rsidRPr="00855FC5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lang w:val="tt-RU"/>
        </w:rPr>
      </w:pPr>
      <w:r w:rsidRPr="003F0BBB">
        <w:t>выражать модальные значения, чувства и эмоции с помощью интонации.</w:t>
      </w:r>
    </w:p>
    <w:p w:rsidR="00D56892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8.5.</w:t>
      </w:r>
      <w:r w:rsidR="003F0BBB">
        <w:rPr>
          <w:rFonts w:cs="Times New Roman"/>
          <w:szCs w:val="28"/>
          <w:lang w:val="tt-RU"/>
        </w:rPr>
        <w:t> </w:t>
      </w:r>
      <w:r w:rsidR="00D56892" w:rsidRPr="00E55CEF">
        <w:rPr>
          <w:rFonts w:cs="Times New Roman"/>
          <w:szCs w:val="28"/>
        </w:rPr>
        <w:t xml:space="preserve">Предметные результаты </w:t>
      </w:r>
      <w:r w:rsidR="00D56892">
        <w:rPr>
          <w:rFonts w:cs="Times New Roman"/>
          <w:szCs w:val="28"/>
        </w:rPr>
        <w:t>изучения родного (</w:t>
      </w:r>
      <w:r w:rsidR="003F0BBB">
        <w:rPr>
          <w:rFonts w:cs="Times New Roman"/>
          <w:szCs w:val="28"/>
          <w:lang w:val="tt-RU"/>
        </w:rPr>
        <w:t>татарского</w:t>
      </w:r>
      <w:r w:rsidR="00D56892">
        <w:rPr>
          <w:rFonts w:cs="Times New Roman"/>
          <w:szCs w:val="28"/>
        </w:rPr>
        <w:t>) языка.</w:t>
      </w:r>
      <w:r w:rsidR="00D56892" w:rsidRPr="00E55CEF">
        <w:rPr>
          <w:rFonts w:cs="Times New Roman"/>
          <w:szCs w:val="28"/>
        </w:rPr>
        <w:t xml:space="preserve"> К</w:t>
      </w:r>
      <w:r w:rsidR="00D56892">
        <w:rPr>
          <w:rFonts w:cs="Times New Roman"/>
          <w:szCs w:val="28"/>
        </w:rPr>
        <w:t xml:space="preserve"> </w:t>
      </w:r>
      <w:r w:rsidR="00D56892" w:rsidRPr="00E55CEF">
        <w:rPr>
          <w:rFonts w:cs="Times New Roman"/>
          <w:szCs w:val="28"/>
        </w:rPr>
        <w:t>концу</w:t>
      </w:r>
      <w:r w:rsidR="00D56892">
        <w:rPr>
          <w:rFonts w:cs="Times New Roman"/>
          <w:szCs w:val="28"/>
        </w:rPr>
        <w:t xml:space="preserve"> </w:t>
      </w:r>
      <w:r w:rsidR="00D56892" w:rsidRPr="00E55CEF">
        <w:rPr>
          <w:rFonts w:cs="Times New Roman"/>
          <w:szCs w:val="28"/>
        </w:rPr>
        <w:t>1</w:t>
      </w:r>
      <w:r w:rsidR="00D56892">
        <w:rPr>
          <w:rFonts w:cs="Times New Roman"/>
          <w:szCs w:val="28"/>
        </w:rPr>
        <w:t>1</w:t>
      </w:r>
      <w:r w:rsidR="00D56892" w:rsidRPr="00E55CEF">
        <w:rPr>
          <w:rFonts w:cs="Times New Roman"/>
          <w:szCs w:val="28"/>
        </w:rPr>
        <w:t xml:space="preserve"> класса </w:t>
      </w:r>
      <w:r w:rsidR="00D56892">
        <w:rPr>
          <w:rFonts w:cs="Times New Roman"/>
          <w:szCs w:val="28"/>
        </w:rPr>
        <w:t>обучающийся научится:</w:t>
      </w:r>
    </w:p>
    <w:p w:rsidR="00855FC5" w:rsidRPr="00855FC5" w:rsidRDefault="00855FC5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 xml:space="preserve">знать историю письменности татарского языка; </w:t>
      </w:r>
    </w:p>
    <w:p w:rsidR="00855FC5" w:rsidRPr="00855FC5" w:rsidRDefault="00855FC5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 xml:space="preserve">определять роль языка в жизни человека и общества; </w:t>
      </w:r>
    </w:p>
    <w:p w:rsidR="00855FC5" w:rsidRDefault="00855FC5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распознавать литературный язык и диалект</w:t>
      </w:r>
      <w:r>
        <w:rPr>
          <w:szCs w:val="28"/>
          <w:lang w:val="tt-RU"/>
        </w:rPr>
        <w:t>;</w:t>
      </w:r>
    </w:p>
    <w:p w:rsidR="003F0BBB" w:rsidRPr="00855FC5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b/>
          <w:szCs w:val="28"/>
        </w:rPr>
      </w:pPr>
      <w:r w:rsidRPr="00855FC5">
        <w:rPr>
          <w:szCs w:val="28"/>
        </w:rPr>
        <w:t>формулировать понятие о грамматике, разделах грамматики;</w:t>
      </w:r>
    </w:p>
    <w:p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 xml:space="preserve">распознавать словосочетание и предложение; </w:t>
      </w:r>
    </w:p>
    <w:p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>определять синтетические и аналитические сложноподчин</w:t>
      </w:r>
      <w:r w:rsidR="002513BB">
        <w:rPr>
          <w:szCs w:val="28"/>
        </w:rPr>
        <w:t>ё</w:t>
      </w:r>
      <w:r w:rsidRPr="00855FC5">
        <w:rPr>
          <w:szCs w:val="28"/>
        </w:rPr>
        <w:t xml:space="preserve">нные предложения; </w:t>
      </w:r>
    </w:p>
    <w:p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>ставить знаки препинания в сложных предложениях;</w:t>
      </w:r>
    </w:p>
    <w:p w:rsidR="00FF1545" w:rsidRDefault="00FF1545" w:rsidP="003821A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F1545">
        <w:rPr>
          <w:sz w:val="28"/>
          <w:szCs w:val="28"/>
        </w:rPr>
        <w:t>знать и уметь применять языковые нормы</w:t>
      </w:r>
      <w:r>
        <w:rPr>
          <w:sz w:val="28"/>
          <w:szCs w:val="28"/>
        </w:rPr>
        <w:t>;</w:t>
      </w:r>
    </w:p>
    <w:p w:rsidR="003F0BBB" w:rsidRPr="00EA01F6" w:rsidRDefault="003F0BBB" w:rsidP="003821A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EA01F6">
        <w:rPr>
          <w:sz w:val="28"/>
          <w:szCs w:val="28"/>
        </w:rPr>
        <w:t>определять функциональные стили</w:t>
      </w:r>
      <w:r w:rsidR="00855FC5">
        <w:rPr>
          <w:sz w:val="28"/>
          <w:szCs w:val="28"/>
        </w:rPr>
        <w:t xml:space="preserve"> татарского литературного языка</w:t>
      </w:r>
      <w:r w:rsidR="00855FC5">
        <w:rPr>
          <w:sz w:val="28"/>
          <w:szCs w:val="28"/>
          <w:lang w:val="tt-RU"/>
        </w:rPr>
        <w:t>;</w:t>
      </w:r>
      <w:r w:rsidRPr="00EA01F6">
        <w:rPr>
          <w:sz w:val="28"/>
          <w:szCs w:val="28"/>
        </w:rPr>
        <w:t xml:space="preserve"> 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 xml:space="preserve">совершенствовать умения чтения и понимать простые аутентичные тексты различных </w:t>
      </w:r>
      <w:r w:rsidRPr="003F0BBB">
        <w:rPr>
          <w:szCs w:val="28"/>
        </w:rPr>
        <w:t>жанров (рассказов, газетных статей, рекламных объявлений, брошюр, проспектов)</w:t>
      </w:r>
      <w:r w:rsidRPr="003F0BBB">
        <w:t>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отделять в прочитанных текстах главную информацию от второстепенной, выявлять наиболее значимые факты, выражать сво</w:t>
      </w:r>
      <w:r w:rsidR="002513BB">
        <w:t>ё</w:t>
      </w:r>
      <w:r w:rsidRPr="003F0BBB">
        <w:t xml:space="preserve"> отношение к прочитанному</w:t>
      </w:r>
      <w:r w:rsidR="002513BB">
        <w:t>;</w:t>
      </w:r>
      <w:r w:rsidRPr="003F0BBB">
        <w:t xml:space="preserve"> 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выражать и аргументировать личную точку зрения, давать оценку;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lastRenderedPageBreak/>
        <w:t xml:space="preserve">употреблять в речи основные синтаксические конструкции в соответствии </w:t>
      </w:r>
      <w:r w:rsidR="00106A92">
        <w:rPr>
          <w:lang w:val="tt-RU"/>
        </w:rPr>
        <w:br/>
      </w:r>
      <w:r w:rsidRPr="003F0BBB">
        <w:t>с коммуникативной задачей; коммуникативные типы предложений, как сложных (сложносочин</w:t>
      </w:r>
      <w:r w:rsidR="002513BB">
        <w:t>ё</w:t>
      </w:r>
      <w:r w:rsidRPr="003F0BBB">
        <w:t>нных, сложноподчин</w:t>
      </w:r>
      <w:r w:rsidR="002513BB">
        <w:t>ё</w:t>
      </w:r>
      <w:r w:rsidRPr="003F0BBB">
        <w:t>нных), так и простых;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распознавать в устной и письменной коммуникации различные части речи;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писать личное (электронное) письмо, заполнять анкету, письменно излагать сведения о себе;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письменно выражать свою точку зрения в форме рассуждения, приводя аргументы и примеры;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распознавать и употреблять лексические единицы.</w:t>
      </w:r>
    </w:p>
    <w:sectPr w:rsidR="003F0BBB" w:rsidRPr="003F0BBB" w:rsidSect="003F0BBB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223" w:rsidRDefault="00D15223" w:rsidP="00761ED8">
      <w:pPr>
        <w:spacing w:after="0" w:line="240" w:lineRule="auto"/>
      </w:pPr>
      <w:r>
        <w:separator/>
      </w:r>
    </w:p>
  </w:endnote>
  <w:endnote w:type="continuationSeparator" w:id="0">
    <w:p w:rsidR="00D15223" w:rsidRDefault="00D15223" w:rsidP="0076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ED8" w:rsidRPr="00DD7D9A" w:rsidRDefault="00761ED8">
    <w:pPr>
      <w:pStyle w:val="ae"/>
      <w:rPr>
        <w:sz w:val="24"/>
      </w:rPr>
    </w:pPr>
    <w:r w:rsidRPr="00761ED8">
      <w:rPr>
        <w:sz w:val="24"/>
      </w:rPr>
      <w:t>Программа-03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223" w:rsidRDefault="00D15223" w:rsidP="00761ED8">
      <w:pPr>
        <w:spacing w:after="0" w:line="240" w:lineRule="auto"/>
      </w:pPr>
      <w:r>
        <w:separator/>
      </w:r>
    </w:p>
  </w:footnote>
  <w:footnote w:type="continuationSeparator" w:id="0">
    <w:p w:rsidR="00D15223" w:rsidRDefault="00D15223" w:rsidP="0076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BB3"/>
    <w:multiLevelType w:val="hybridMultilevel"/>
    <w:tmpl w:val="01CA12F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3D194E"/>
    <w:multiLevelType w:val="hybridMultilevel"/>
    <w:tmpl w:val="FEB0289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64533D"/>
    <w:multiLevelType w:val="hybridMultilevel"/>
    <w:tmpl w:val="39D277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026D5B"/>
    <w:multiLevelType w:val="hybridMultilevel"/>
    <w:tmpl w:val="138EAA4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1D0049"/>
    <w:multiLevelType w:val="hybridMultilevel"/>
    <w:tmpl w:val="2334034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2EB78D4"/>
    <w:multiLevelType w:val="hybridMultilevel"/>
    <w:tmpl w:val="66A8D53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5C31BD"/>
    <w:multiLevelType w:val="hybridMultilevel"/>
    <w:tmpl w:val="95707CD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5F8"/>
    <w:rsid w:val="000164DD"/>
    <w:rsid w:val="00040322"/>
    <w:rsid w:val="0005184E"/>
    <w:rsid w:val="00077D34"/>
    <w:rsid w:val="00096770"/>
    <w:rsid w:val="000A5F3E"/>
    <w:rsid w:val="000B1C52"/>
    <w:rsid w:val="000B34D7"/>
    <w:rsid w:val="000D490F"/>
    <w:rsid w:val="00106A92"/>
    <w:rsid w:val="0017780B"/>
    <w:rsid w:val="00195E33"/>
    <w:rsid w:val="001B047B"/>
    <w:rsid w:val="001C418D"/>
    <w:rsid w:val="001E0FF9"/>
    <w:rsid w:val="00212EB1"/>
    <w:rsid w:val="002513BB"/>
    <w:rsid w:val="002521DF"/>
    <w:rsid w:val="0028569A"/>
    <w:rsid w:val="002C0FC5"/>
    <w:rsid w:val="002F7E04"/>
    <w:rsid w:val="00320C34"/>
    <w:rsid w:val="0032136B"/>
    <w:rsid w:val="003821AF"/>
    <w:rsid w:val="0038262E"/>
    <w:rsid w:val="0038590C"/>
    <w:rsid w:val="003C3887"/>
    <w:rsid w:val="003D644E"/>
    <w:rsid w:val="003F0BBB"/>
    <w:rsid w:val="003F5C6D"/>
    <w:rsid w:val="0043647F"/>
    <w:rsid w:val="004C0547"/>
    <w:rsid w:val="004F4C7A"/>
    <w:rsid w:val="005068BF"/>
    <w:rsid w:val="005318D7"/>
    <w:rsid w:val="00545D67"/>
    <w:rsid w:val="005965EF"/>
    <w:rsid w:val="005D34C6"/>
    <w:rsid w:val="006209C8"/>
    <w:rsid w:val="00652C43"/>
    <w:rsid w:val="00653EAF"/>
    <w:rsid w:val="0068510A"/>
    <w:rsid w:val="006E6234"/>
    <w:rsid w:val="006F0A21"/>
    <w:rsid w:val="00761ED8"/>
    <w:rsid w:val="007D1405"/>
    <w:rsid w:val="00855FC5"/>
    <w:rsid w:val="00874782"/>
    <w:rsid w:val="008D2795"/>
    <w:rsid w:val="008D2827"/>
    <w:rsid w:val="009225F8"/>
    <w:rsid w:val="00991B0D"/>
    <w:rsid w:val="00996ADC"/>
    <w:rsid w:val="009A08F2"/>
    <w:rsid w:val="009E08BF"/>
    <w:rsid w:val="00A05A57"/>
    <w:rsid w:val="00A07C6C"/>
    <w:rsid w:val="00A22341"/>
    <w:rsid w:val="00A66CBE"/>
    <w:rsid w:val="00A748C4"/>
    <w:rsid w:val="00A82216"/>
    <w:rsid w:val="00A97250"/>
    <w:rsid w:val="00AB5C5F"/>
    <w:rsid w:val="00AB7970"/>
    <w:rsid w:val="00AD0A95"/>
    <w:rsid w:val="00AF31CA"/>
    <w:rsid w:val="00AF41AE"/>
    <w:rsid w:val="00B97793"/>
    <w:rsid w:val="00BA2A01"/>
    <w:rsid w:val="00BA5D61"/>
    <w:rsid w:val="00BD7556"/>
    <w:rsid w:val="00BE0493"/>
    <w:rsid w:val="00BE6DB1"/>
    <w:rsid w:val="00C71983"/>
    <w:rsid w:val="00D15223"/>
    <w:rsid w:val="00D56892"/>
    <w:rsid w:val="00D75799"/>
    <w:rsid w:val="00DD7D9A"/>
    <w:rsid w:val="00E36925"/>
    <w:rsid w:val="00E47E77"/>
    <w:rsid w:val="00E54519"/>
    <w:rsid w:val="00E55CEF"/>
    <w:rsid w:val="00E96553"/>
    <w:rsid w:val="00EA785D"/>
    <w:rsid w:val="00EB2F17"/>
    <w:rsid w:val="00ED3963"/>
    <w:rsid w:val="00EE5126"/>
    <w:rsid w:val="00EF65F8"/>
    <w:rsid w:val="00F00134"/>
    <w:rsid w:val="00F00965"/>
    <w:rsid w:val="00F32500"/>
    <w:rsid w:val="00F5580A"/>
    <w:rsid w:val="00F56FCF"/>
    <w:rsid w:val="00FA3C0E"/>
    <w:rsid w:val="00FA538F"/>
    <w:rsid w:val="00FD0629"/>
    <w:rsid w:val="00FD0D39"/>
    <w:rsid w:val="00FD6822"/>
    <w:rsid w:val="00FF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38590C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38590C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3F0BBB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3F0BBB"/>
    <w:rPr>
      <w:rFonts w:ascii="Calibri" w:eastAsia="Calibri" w:hAnsi="Calibri" w:cs="Times New Roman"/>
    </w:rPr>
  </w:style>
  <w:style w:type="paragraph" w:customStyle="1" w:styleId="Default">
    <w:name w:val="Default"/>
    <w:rsid w:val="003F0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7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61ED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7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1ED8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3424</Words>
  <Characters>19520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Дина</cp:lastModifiedBy>
  <cp:revision>2</cp:revision>
  <cp:lastPrinted>2023-02-15T13:08:00Z</cp:lastPrinted>
  <dcterms:created xsi:type="dcterms:W3CDTF">2024-10-18T07:15:00Z</dcterms:created>
  <dcterms:modified xsi:type="dcterms:W3CDTF">2024-10-18T07:15:00Z</dcterms:modified>
</cp:coreProperties>
</file>